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3" w:rsidRDefault="00F10D53" w:rsidP="00F10D53">
      <w:pPr>
        <w:jc w:val="center"/>
        <w:rPr>
          <w:b/>
          <w:color w:val="7030A0"/>
          <w:sz w:val="40"/>
          <w:szCs w:val="40"/>
        </w:rPr>
      </w:pPr>
      <w:r w:rsidRPr="000B1EB5">
        <w:rPr>
          <w:b/>
          <w:color w:val="7030A0"/>
          <w:sz w:val="40"/>
          <w:szCs w:val="40"/>
        </w:rPr>
        <w:t>Коррекционная рабо</w:t>
      </w:r>
      <w:bookmarkStart w:id="0" w:name="_GoBack"/>
      <w:bookmarkEnd w:id="0"/>
      <w:r w:rsidRPr="000B1EB5">
        <w:rPr>
          <w:b/>
          <w:color w:val="7030A0"/>
          <w:sz w:val="40"/>
          <w:szCs w:val="40"/>
        </w:rPr>
        <w:t>та по развитию навыка чт</w:t>
      </w:r>
      <w:r w:rsidRPr="000B1EB5">
        <w:rPr>
          <w:b/>
          <w:color w:val="7030A0"/>
          <w:sz w:val="40"/>
          <w:szCs w:val="40"/>
        </w:rPr>
        <w:t>е</w:t>
      </w:r>
      <w:r w:rsidRPr="000B1EB5">
        <w:rPr>
          <w:b/>
          <w:color w:val="7030A0"/>
          <w:sz w:val="40"/>
          <w:szCs w:val="40"/>
        </w:rPr>
        <w:t xml:space="preserve">ния </w:t>
      </w:r>
    </w:p>
    <w:p w:rsidR="00F10D53" w:rsidRPr="000B1EB5" w:rsidRDefault="00F10D53" w:rsidP="00F10D53">
      <w:pPr>
        <w:jc w:val="center"/>
        <w:rPr>
          <w:b/>
          <w:color w:val="7030A0"/>
          <w:sz w:val="40"/>
          <w:szCs w:val="40"/>
        </w:rPr>
      </w:pPr>
      <w:r w:rsidRPr="000B1EB5">
        <w:rPr>
          <w:b/>
          <w:color w:val="7030A0"/>
          <w:sz w:val="40"/>
          <w:szCs w:val="40"/>
        </w:rPr>
        <w:t xml:space="preserve">и профилактике </w:t>
      </w:r>
      <w:proofErr w:type="spellStart"/>
      <w:r w:rsidRPr="000B1EB5">
        <w:rPr>
          <w:b/>
          <w:color w:val="7030A0"/>
          <w:sz w:val="40"/>
          <w:szCs w:val="40"/>
        </w:rPr>
        <w:t>дислексических</w:t>
      </w:r>
      <w:proofErr w:type="spellEnd"/>
      <w:r w:rsidRPr="000B1EB5">
        <w:rPr>
          <w:b/>
          <w:color w:val="7030A0"/>
          <w:sz w:val="40"/>
          <w:szCs w:val="40"/>
        </w:rPr>
        <w:t xml:space="preserve"> нарушений.</w:t>
      </w:r>
    </w:p>
    <w:p w:rsidR="00F10D53" w:rsidRPr="00591742" w:rsidRDefault="00F10D53" w:rsidP="00F10D53">
      <w:pPr>
        <w:jc w:val="center"/>
        <w:rPr>
          <w:b/>
        </w:rPr>
      </w:pPr>
    </w:p>
    <w:p w:rsidR="00F10D53" w:rsidRPr="00A67240" w:rsidRDefault="00F10D53" w:rsidP="00F10D53">
      <w:pPr>
        <w:ind w:firstLine="708"/>
        <w:rPr>
          <w:sz w:val="26"/>
          <w:szCs w:val="26"/>
        </w:rPr>
      </w:pPr>
      <w:r w:rsidRPr="00A67240">
        <w:rPr>
          <w:sz w:val="26"/>
          <w:szCs w:val="26"/>
        </w:rPr>
        <w:t>В последние годы наблюдается резкое увеличение числа детей с различными реч</w:t>
      </w:r>
      <w:r w:rsidRPr="00A67240">
        <w:rPr>
          <w:sz w:val="26"/>
          <w:szCs w:val="26"/>
        </w:rPr>
        <w:t>е</w:t>
      </w:r>
      <w:r w:rsidRPr="00A67240">
        <w:rPr>
          <w:sz w:val="26"/>
          <w:szCs w:val="26"/>
        </w:rPr>
        <w:t>выми нарушениями, поступающих в начальные классы общеобразовательных школ.  Особенно распр</w:t>
      </w:r>
      <w:r w:rsidRPr="00A67240">
        <w:rPr>
          <w:sz w:val="26"/>
          <w:szCs w:val="26"/>
        </w:rPr>
        <w:t>о</w:t>
      </w:r>
      <w:r w:rsidRPr="00A67240">
        <w:rPr>
          <w:sz w:val="26"/>
          <w:szCs w:val="26"/>
        </w:rPr>
        <w:t>страненными являются нарушения письма (</w:t>
      </w:r>
      <w:proofErr w:type="spellStart"/>
      <w:r w:rsidRPr="00A67240">
        <w:rPr>
          <w:sz w:val="26"/>
          <w:szCs w:val="26"/>
        </w:rPr>
        <w:t>дисграфия</w:t>
      </w:r>
      <w:proofErr w:type="spellEnd"/>
      <w:r w:rsidRPr="00A67240">
        <w:rPr>
          <w:sz w:val="26"/>
          <w:szCs w:val="26"/>
        </w:rPr>
        <w:t xml:space="preserve"> и </w:t>
      </w:r>
      <w:proofErr w:type="spellStart"/>
      <w:r w:rsidRPr="00A67240">
        <w:rPr>
          <w:sz w:val="26"/>
          <w:szCs w:val="26"/>
        </w:rPr>
        <w:t>дизорфография</w:t>
      </w:r>
      <w:proofErr w:type="spellEnd"/>
      <w:r w:rsidRPr="00A67240">
        <w:rPr>
          <w:sz w:val="26"/>
          <w:szCs w:val="26"/>
        </w:rPr>
        <w:t>) и чтения (</w:t>
      </w:r>
      <w:proofErr w:type="spellStart"/>
      <w:r w:rsidRPr="00A67240">
        <w:rPr>
          <w:sz w:val="26"/>
          <w:szCs w:val="26"/>
        </w:rPr>
        <w:t>дислексия</w:t>
      </w:r>
      <w:proofErr w:type="spellEnd"/>
      <w:r w:rsidRPr="00A67240">
        <w:rPr>
          <w:sz w:val="26"/>
          <w:szCs w:val="26"/>
        </w:rPr>
        <w:t>). Нарушения чтения у детей изучаются давно, но и поныне это одна из самых актуальных проблем логопедии. Не секрет, что нарушения чтения оказывают отр</w:t>
      </w:r>
      <w:r w:rsidRPr="00A67240">
        <w:rPr>
          <w:sz w:val="26"/>
          <w:szCs w:val="26"/>
        </w:rPr>
        <w:t>и</w:t>
      </w:r>
      <w:r w:rsidRPr="00A67240">
        <w:rPr>
          <w:sz w:val="26"/>
          <w:szCs w:val="26"/>
        </w:rPr>
        <w:t>цательное влияние на весь процесс обучения, на психич</w:t>
      </w:r>
      <w:r w:rsidRPr="00A67240">
        <w:rPr>
          <w:sz w:val="26"/>
          <w:szCs w:val="26"/>
        </w:rPr>
        <w:t>е</w:t>
      </w:r>
      <w:r w:rsidRPr="00A67240">
        <w:rPr>
          <w:sz w:val="26"/>
          <w:szCs w:val="26"/>
        </w:rPr>
        <w:t>ское и речевое развитие ребёнка. Коррекция данных видов нарушений требует целенаправленной и кропотливой работы п</w:t>
      </w:r>
      <w:r w:rsidRPr="00A67240">
        <w:rPr>
          <w:sz w:val="26"/>
          <w:szCs w:val="26"/>
        </w:rPr>
        <w:t>е</w:t>
      </w:r>
      <w:r w:rsidRPr="00A67240">
        <w:rPr>
          <w:sz w:val="26"/>
          <w:szCs w:val="26"/>
        </w:rPr>
        <w:t>дагогов, логопеда, родителей. Чтобы этот процесс был интересным, познавательным и н</w:t>
      </w:r>
      <w:r w:rsidRPr="00A67240">
        <w:rPr>
          <w:sz w:val="26"/>
          <w:szCs w:val="26"/>
        </w:rPr>
        <w:t>е</w:t>
      </w:r>
      <w:r w:rsidRPr="00A67240">
        <w:rPr>
          <w:sz w:val="26"/>
          <w:szCs w:val="26"/>
        </w:rPr>
        <w:t xml:space="preserve">скучным для </w:t>
      </w:r>
      <w:proofErr w:type="gramStart"/>
      <w:r w:rsidRPr="00A67240">
        <w:rPr>
          <w:sz w:val="26"/>
          <w:szCs w:val="26"/>
        </w:rPr>
        <w:t>обучающихся</w:t>
      </w:r>
      <w:proofErr w:type="gramEnd"/>
      <w:r w:rsidRPr="00A67240">
        <w:rPr>
          <w:sz w:val="26"/>
          <w:szCs w:val="26"/>
        </w:rPr>
        <w:t>, необходимо разнообразить работу различными играми и упражнениями, которые сломали бы стереотипное представление о чтении, как скучном з</w:t>
      </w:r>
      <w:r w:rsidRPr="00A67240">
        <w:rPr>
          <w:sz w:val="26"/>
          <w:szCs w:val="26"/>
        </w:rPr>
        <w:t>а</w:t>
      </w:r>
      <w:r w:rsidRPr="00A67240">
        <w:rPr>
          <w:sz w:val="26"/>
          <w:szCs w:val="26"/>
        </w:rPr>
        <w:t>нятии. Различные по степени сложности и разнообразия упражнения и задания помогут превратить сложный пр</w:t>
      </w:r>
      <w:r w:rsidRPr="00A67240">
        <w:rPr>
          <w:sz w:val="26"/>
          <w:szCs w:val="26"/>
        </w:rPr>
        <w:t>о</w:t>
      </w:r>
      <w:r w:rsidRPr="00A67240">
        <w:rPr>
          <w:sz w:val="26"/>
          <w:szCs w:val="26"/>
        </w:rPr>
        <w:t xml:space="preserve">цесс чтения в интересную игру. </w:t>
      </w:r>
    </w:p>
    <w:p w:rsidR="00F10D53" w:rsidRPr="00A67240" w:rsidRDefault="00F10D53" w:rsidP="00F10D53">
      <w:pPr>
        <w:ind w:firstLine="708"/>
        <w:jc w:val="both"/>
      </w:pPr>
    </w:p>
    <w:p w:rsidR="00F10D53" w:rsidRDefault="00F10D53" w:rsidP="00F10D53">
      <w:pPr>
        <w:jc w:val="center"/>
        <w:rPr>
          <w:b/>
          <w:sz w:val="26"/>
          <w:szCs w:val="26"/>
        </w:rPr>
      </w:pPr>
      <w:r w:rsidRPr="003D67C8">
        <w:rPr>
          <w:b/>
          <w:sz w:val="26"/>
          <w:szCs w:val="26"/>
        </w:rPr>
        <w:t>ИГРЫ С БУКВАМИ</w:t>
      </w:r>
    </w:p>
    <w:p w:rsidR="00F10D53" w:rsidRDefault="00F10D53" w:rsidP="00F10D53">
      <w:pPr>
        <w:jc w:val="center"/>
        <w:rPr>
          <w:b/>
          <w:sz w:val="26"/>
          <w:szCs w:val="26"/>
        </w:rPr>
      </w:pP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>Если ребёнок плохо запоминает  буквы, существует много разнообразных приёмов, помогающих запомнить  зрительный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 букв. </w:t>
      </w: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>Например, буквы можно лепить из пластилина, выкладывать из палочек, спичек,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заики, красочных верёвок,  вырезать из цветной бумаги, выжигать на дощечках. </w:t>
      </w: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>Чтобы сформировать стабильный графический образ буквы (графемы), можно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ложить ребёнку обводить пальцем выпуклый контур букв, тактильное опознание  «наждачных» букв. </w:t>
      </w:r>
    </w:p>
    <w:p w:rsidR="00F10D53" w:rsidRDefault="00F10D53" w:rsidP="00F10D53">
      <w:pPr>
        <w:rPr>
          <w:sz w:val="26"/>
          <w:szCs w:val="26"/>
        </w:rPr>
      </w:pP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Можно использовать приём </w:t>
      </w:r>
      <w:r w:rsidRPr="001555E7">
        <w:rPr>
          <w:b/>
          <w:sz w:val="26"/>
          <w:szCs w:val="26"/>
        </w:rPr>
        <w:t>«</w:t>
      </w:r>
      <w:proofErr w:type="spellStart"/>
      <w:r w:rsidRPr="001555E7">
        <w:rPr>
          <w:b/>
          <w:sz w:val="26"/>
          <w:szCs w:val="26"/>
        </w:rPr>
        <w:t>Дермолексия</w:t>
      </w:r>
      <w:proofErr w:type="spellEnd"/>
      <w:r w:rsidRPr="001555E7">
        <w:rPr>
          <w:b/>
          <w:sz w:val="26"/>
          <w:szCs w:val="26"/>
        </w:rPr>
        <w:t>»</w:t>
      </w:r>
      <w:r>
        <w:rPr>
          <w:sz w:val="26"/>
          <w:szCs w:val="26"/>
        </w:rPr>
        <w:t>, когда взрослый</w:t>
      </w:r>
      <w:r>
        <w:rPr>
          <w:sz w:val="26"/>
          <w:szCs w:val="26"/>
        </w:rPr>
        <w:t xml:space="preserve"> на ладони ребёнка рис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ет букву, а ребёнок опознаёт её с закрытыми глазами, причём рисовать нужно на «ведущей» руке, для стимуляции ведущего полуш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рия. </w:t>
      </w:r>
    </w:p>
    <w:p w:rsidR="00F10D53" w:rsidRDefault="00F10D53" w:rsidP="00F10D53">
      <w:pPr>
        <w:rPr>
          <w:sz w:val="26"/>
          <w:szCs w:val="26"/>
        </w:rPr>
      </w:pP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>Хорошо зарекомендовал себя следующий приём. Возьмите листок из старой де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ской книги (или детского журнала) и предложите </w:t>
      </w:r>
      <w:r w:rsidRPr="001555E7">
        <w:rPr>
          <w:b/>
          <w:sz w:val="26"/>
          <w:szCs w:val="26"/>
        </w:rPr>
        <w:t>зачеркнуть</w:t>
      </w:r>
      <w:r>
        <w:rPr>
          <w:sz w:val="26"/>
          <w:szCs w:val="26"/>
        </w:rPr>
        <w:t xml:space="preserve"> на нём ту </w:t>
      </w:r>
      <w:r w:rsidRPr="001555E7">
        <w:rPr>
          <w:b/>
          <w:sz w:val="26"/>
          <w:szCs w:val="26"/>
        </w:rPr>
        <w:t>букву</w:t>
      </w:r>
      <w:r>
        <w:rPr>
          <w:sz w:val="26"/>
          <w:szCs w:val="26"/>
        </w:rPr>
        <w:t>, с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рой вы его знакомите в данный момент, либо букву, которую он путает, не может запомнить. Напр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мер: «Зачеркни (обведи) все буквы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 xml:space="preserve"> на этой странице».</w:t>
      </w:r>
    </w:p>
    <w:p w:rsidR="00F10D53" w:rsidRDefault="00F10D53" w:rsidP="00F10D53">
      <w:pPr>
        <w:rPr>
          <w:sz w:val="26"/>
          <w:szCs w:val="26"/>
        </w:rPr>
      </w:pP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На этапе изучения букв полезно давать задание </w:t>
      </w:r>
      <w:r w:rsidRPr="001555E7">
        <w:rPr>
          <w:b/>
          <w:sz w:val="26"/>
          <w:szCs w:val="26"/>
        </w:rPr>
        <w:t>«Группировка стилизованных букв»</w:t>
      </w:r>
      <w:r>
        <w:rPr>
          <w:sz w:val="26"/>
          <w:szCs w:val="26"/>
        </w:rPr>
        <w:t>. Ребёнку предлагают сгру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пировать одинаковые буквы. </w:t>
      </w:r>
    </w:p>
    <w:p w:rsidR="00F10D53" w:rsidRDefault="00F10D53" w:rsidP="00F10D53">
      <w:pPr>
        <w:jc w:val="center"/>
        <w:rPr>
          <w:sz w:val="26"/>
          <w:szCs w:val="26"/>
        </w:rPr>
      </w:pPr>
    </w:p>
    <w:p w:rsidR="00F10D53" w:rsidRPr="00C515A5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Полезны задания, усложняющие узнавания букв, это – </w:t>
      </w:r>
      <w:r w:rsidRPr="001555E7">
        <w:rPr>
          <w:b/>
          <w:sz w:val="26"/>
          <w:szCs w:val="26"/>
        </w:rPr>
        <w:t>«П</w:t>
      </w:r>
      <w:r w:rsidRPr="001555E7">
        <w:rPr>
          <w:b/>
          <w:sz w:val="26"/>
          <w:szCs w:val="26"/>
        </w:rPr>
        <w:t>е</w:t>
      </w:r>
      <w:r w:rsidRPr="001555E7">
        <w:rPr>
          <w:b/>
          <w:sz w:val="26"/>
          <w:szCs w:val="26"/>
        </w:rPr>
        <w:t>речёркнутые буквы», «Разный шрифт», «Перевёрнутые бу</w:t>
      </w:r>
      <w:r w:rsidRPr="001555E7">
        <w:rPr>
          <w:b/>
          <w:sz w:val="26"/>
          <w:szCs w:val="26"/>
        </w:rPr>
        <w:t>к</w:t>
      </w:r>
      <w:r w:rsidRPr="001555E7">
        <w:rPr>
          <w:b/>
          <w:sz w:val="26"/>
          <w:szCs w:val="26"/>
        </w:rPr>
        <w:t>вы», «Сколько одинаковых букв», «Каких букв больше», «Наложенные буквы», «Зеркальные буквы», «Найди букву среди рядов букв», «Найди нужную букву среди перечёркнутых букв».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6964B4">
        <w:rPr>
          <w:b/>
          <w:i/>
          <w:sz w:val="26"/>
          <w:szCs w:val="26"/>
        </w:rPr>
        <w:tab/>
      </w:r>
      <w:r w:rsidRPr="006964B4">
        <w:rPr>
          <w:b/>
          <w:i/>
          <w:sz w:val="26"/>
          <w:szCs w:val="26"/>
        </w:rPr>
        <w:tab/>
      </w:r>
      <w:r w:rsidRPr="006964B4">
        <w:rPr>
          <w:b/>
          <w:i/>
          <w:sz w:val="26"/>
          <w:szCs w:val="26"/>
        </w:rPr>
        <w:tab/>
      </w:r>
      <w:r w:rsidRPr="006964B4">
        <w:rPr>
          <w:b/>
          <w:i/>
          <w:sz w:val="26"/>
          <w:szCs w:val="26"/>
        </w:rPr>
        <w:tab/>
      </w:r>
    </w:p>
    <w:p w:rsidR="00F10D53" w:rsidRDefault="00F10D53" w:rsidP="00F10D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Можно привлечь самого ребёнка к «творческому созданию» букв – предложить ему </w:t>
      </w:r>
      <w:r w:rsidRPr="001555E7">
        <w:rPr>
          <w:b/>
          <w:sz w:val="26"/>
          <w:szCs w:val="26"/>
        </w:rPr>
        <w:t>«Д</w:t>
      </w:r>
      <w:r w:rsidRPr="001555E7">
        <w:rPr>
          <w:b/>
          <w:sz w:val="26"/>
          <w:szCs w:val="26"/>
        </w:rPr>
        <w:t>о</w:t>
      </w:r>
      <w:r w:rsidRPr="001555E7">
        <w:rPr>
          <w:b/>
          <w:sz w:val="26"/>
          <w:szCs w:val="26"/>
        </w:rPr>
        <w:t>писать букву»</w:t>
      </w:r>
      <w:r>
        <w:rPr>
          <w:sz w:val="26"/>
          <w:szCs w:val="26"/>
        </w:rPr>
        <w:t xml:space="preserve"> по пунктирным линиям, </w:t>
      </w:r>
      <w:r w:rsidRPr="001555E7">
        <w:rPr>
          <w:b/>
          <w:sz w:val="26"/>
          <w:szCs w:val="26"/>
        </w:rPr>
        <w:t>«Переделать букву»,</w:t>
      </w:r>
      <w:r>
        <w:rPr>
          <w:sz w:val="26"/>
          <w:szCs w:val="26"/>
        </w:rPr>
        <w:t xml:space="preserve"> переставив (переложив) элементы («Что нужно сделать, чтобы из буквы Л пол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чилась И; из </w:t>
      </w:r>
      <w:proofErr w:type="gramStart"/>
      <w:r>
        <w:rPr>
          <w:sz w:val="26"/>
          <w:szCs w:val="26"/>
        </w:rPr>
        <w:t>Щ</w:t>
      </w:r>
      <w:proofErr w:type="gramEnd"/>
      <w:r>
        <w:rPr>
          <w:sz w:val="26"/>
          <w:szCs w:val="26"/>
        </w:rPr>
        <w:t xml:space="preserve"> – Ц и т. д.) </w:t>
      </w: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На развитие </w:t>
      </w:r>
      <w:proofErr w:type="gramStart"/>
      <w:r>
        <w:rPr>
          <w:sz w:val="26"/>
          <w:szCs w:val="26"/>
        </w:rPr>
        <w:t>памяти</w:t>
      </w:r>
      <w:proofErr w:type="gramEnd"/>
      <w:r>
        <w:rPr>
          <w:sz w:val="26"/>
          <w:szCs w:val="26"/>
        </w:rPr>
        <w:t xml:space="preserve"> и внимания – </w:t>
      </w:r>
      <w:r w:rsidRPr="001555E7">
        <w:rPr>
          <w:b/>
          <w:sz w:val="26"/>
          <w:szCs w:val="26"/>
        </w:rPr>
        <w:t>«</w:t>
      </w:r>
      <w:proofErr w:type="gramStart"/>
      <w:r w:rsidRPr="001555E7">
        <w:rPr>
          <w:b/>
          <w:sz w:val="26"/>
          <w:szCs w:val="26"/>
        </w:rPr>
        <w:t>Какой</w:t>
      </w:r>
      <w:proofErr w:type="gramEnd"/>
      <w:r w:rsidRPr="001555E7">
        <w:rPr>
          <w:b/>
          <w:sz w:val="26"/>
          <w:szCs w:val="26"/>
        </w:rPr>
        <w:t xml:space="preserve"> буквы не стало»</w:t>
      </w:r>
      <w:r>
        <w:rPr>
          <w:sz w:val="26"/>
          <w:szCs w:val="26"/>
        </w:rPr>
        <w:t xml:space="preserve"> - перед ребёнком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кладывается ряд букв, начиная с 3 – 4, педагог предлагает запомнить, в какой последов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тельности они расположены. Ребёнок закрывает глаза, а педагог убирает одну букву. Вар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анты – поменять буквы местами – ребёнок воспроизводит первоначальный вариант или взрослый добавляет ещё одну букву, обучаемый называет её. Играть можно с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степенным увеличением ряда букв. Можно выкладывать небольшие слова, затем переставлять мест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ми, «терять» буквы из слова, восстанавливая его с помощью ребёнка. Здесь ещё тренир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ется и фонематический анализ (б</w:t>
      </w:r>
      <w:r>
        <w:rPr>
          <w:sz w:val="26"/>
          <w:szCs w:val="26"/>
        </w:rPr>
        <w:t>у</w:t>
      </w:r>
      <w:r>
        <w:rPr>
          <w:sz w:val="26"/>
          <w:szCs w:val="26"/>
        </w:rPr>
        <w:t>квы в слове стоят в определённой последовательности).</w:t>
      </w: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1555E7">
        <w:rPr>
          <w:b/>
          <w:sz w:val="26"/>
          <w:szCs w:val="26"/>
        </w:rPr>
        <w:t>«Волшебный мешочек»</w:t>
      </w:r>
      <w:r>
        <w:rPr>
          <w:sz w:val="26"/>
          <w:szCs w:val="26"/>
        </w:rPr>
        <w:t xml:space="preserve"> - ребёнок на ощупь определяет пластмассовые (металлич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ские) буквы. </w:t>
      </w:r>
    </w:p>
    <w:p w:rsidR="00F10D53" w:rsidRDefault="00F10D53" w:rsidP="00F10D5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Ребёнок </w:t>
      </w:r>
      <w:r w:rsidRPr="001555E7">
        <w:rPr>
          <w:b/>
          <w:sz w:val="26"/>
          <w:szCs w:val="26"/>
        </w:rPr>
        <w:t>указкой рисует букву</w:t>
      </w:r>
      <w:r>
        <w:rPr>
          <w:sz w:val="26"/>
          <w:szCs w:val="26"/>
        </w:rPr>
        <w:t xml:space="preserve"> в воздухе, а  взрослый угадывает её (и наоборот). Можно «рисовать» буквы  на спине, угадывать по словесной инструкции – «Эта буква овальной формы», «Эта буква состоит из двух скрещенных под наклоном линий» и т. д.</w:t>
      </w:r>
    </w:p>
    <w:p w:rsidR="00F10D53" w:rsidRDefault="00F10D53" w:rsidP="00F10D53">
      <w:pPr>
        <w:rPr>
          <w:sz w:val="26"/>
          <w:szCs w:val="26"/>
        </w:rPr>
      </w:pPr>
    </w:p>
    <w:p w:rsidR="00F10D53" w:rsidRDefault="00F10D53" w:rsidP="00F10D53">
      <w:pPr>
        <w:rPr>
          <w:sz w:val="26"/>
          <w:szCs w:val="26"/>
        </w:rPr>
      </w:pPr>
    </w:p>
    <w:p w:rsidR="00F10D53" w:rsidRDefault="00F10D53" w:rsidP="00F10D53">
      <w:pPr>
        <w:jc w:val="center"/>
        <w:rPr>
          <w:b/>
          <w:sz w:val="26"/>
          <w:szCs w:val="26"/>
        </w:rPr>
      </w:pPr>
      <w:r w:rsidRPr="00FA7A28">
        <w:rPr>
          <w:b/>
          <w:sz w:val="26"/>
          <w:szCs w:val="26"/>
        </w:rPr>
        <w:t>РАБОТА СО СЛОГАМИ</w:t>
      </w:r>
      <w:r>
        <w:rPr>
          <w:b/>
          <w:sz w:val="26"/>
          <w:szCs w:val="26"/>
        </w:rPr>
        <w:t>.</w:t>
      </w:r>
    </w:p>
    <w:p w:rsidR="00F10D53" w:rsidRP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1555E7">
        <w:rPr>
          <w:b/>
          <w:sz w:val="26"/>
          <w:szCs w:val="26"/>
        </w:rPr>
        <w:t>«Слоговые дорожки»</w:t>
      </w:r>
      <w:r>
        <w:rPr>
          <w:sz w:val="26"/>
          <w:szCs w:val="26"/>
        </w:rPr>
        <w:t xml:space="preserve"> 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1555E7">
        <w:rPr>
          <w:b/>
          <w:sz w:val="26"/>
          <w:szCs w:val="26"/>
        </w:rPr>
        <w:t>Слоги с «окошками», с движущимися полосками</w:t>
      </w:r>
      <w:r>
        <w:rPr>
          <w:sz w:val="26"/>
          <w:szCs w:val="26"/>
        </w:rPr>
        <w:t xml:space="preserve"> и т. д. </w:t>
      </w:r>
    </w:p>
    <w:p w:rsidR="00F10D53" w:rsidRPr="001555E7" w:rsidRDefault="00F10D53" w:rsidP="00F10D53">
      <w:pPr>
        <w:numPr>
          <w:ilvl w:val="0"/>
          <w:numId w:val="6"/>
        </w:numPr>
        <w:rPr>
          <w:b/>
          <w:sz w:val="26"/>
          <w:szCs w:val="26"/>
        </w:rPr>
      </w:pPr>
      <w:r w:rsidRPr="001555E7">
        <w:rPr>
          <w:b/>
          <w:sz w:val="26"/>
          <w:szCs w:val="26"/>
        </w:rPr>
        <w:t>«Узнай буквы и составь слог»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1555E7">
        <w:rPr>
          <w:b/>
          <w:sz w:val="26"/>
          <w:szCs w:val="26"/>
        </w:rPr>
        <w:t xml:space="preserve">«Цветы» </w:t>
      </w:r>
      <w:r>
        <w:rPr>
          <w:sz w:val="26"/>
          <w:szCs w:val="26"/>
        </w:rPr>
        <w:t>(чтение слогов на лепестках)</w:t>
      </w:r>
    </w:p>
    <w:p w:rsidR="00F10D53" w:rsidRPr="001555E7" w:rsidRDefault="00F10D53" w:rsidP="00F10D53">
      <w:pPr>
        <w:numPr>
          <w:ilvl w:val="0"/>
          <w:numId w:val="6"/>
        </w:numPr>
        <w:rPr>
          <w:b/>
          <w:sz w:val="26"/>
          <w:szCs w:val="26"/>
        </w:rPr>
      </w:pPr>
      <w:r w:rsidRPr="001555E7">
        <w:rPr>
          <w:b/>
          <w:sz w:val="26"/>
          <w:szCs w:val="26"/>
        </w:rPr>
        <w:t>«Слова рассыпались на слоги»</w:t>
      </w:r>
    </w:p>
    <w:p w:rsidR="00F10D53" w:rsidRPr="001555E7" w:rsidRDefault="00F10D53" w:rsidP="00F10D53">
      <w:pPr>
        <w:numPr>
          <w:ilvl w:val="0"/>
          <w:numId w:val="6"/>
        </w:numPr>
        <w:rPr>
          <w:b/>
          <w:sz w:val="26"/>
          <w:szCs w:val="26"/>
        </w:rPr>
      </w:pPr>
      <w:r w:rsidRPr="001555E7">
        <w:rPr>
          <w:b/>
          <w:sz w:val="26"/>
          <w:szCs w:val="26"/>
        </w:rPr>
        <w:t>«Соедини слоги в слова»</w:t>
      </w:r>
    </w:p>
    <w:p w:rsidR="00F10D53" w:rsidRPr="001555E7" w:rsidRDefault="00F10D53" w:rsidP="00F10D53">
      <w:pPr>
        <w:numPr>
          <w:ilvl w:val="0"/>
          <w:numId w:val="6"/>
        </w:numPr>
        <w:rPr>
          <w:b/>
          <w:sz w:val="26"/>
          <w:szCs w:val="26"/>
        </w:rPr>
      </w:pPr>
      <w:r w:rsidRPr="001555E7">
        <w:rPr>
          <w:b/>
          <w:sz w:val="26"/>
          <w:szCs w:val="26"/>
        </w:rPr>
        <w:t>«Забей мяч в ворота»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Для развития боковых полей зрения игры – </w:t>
      </w:r>
      <w:r w:rsidRPr="001555E7">
        <w:rPr>
          <w:b/>
          <w:sz w:val="26"/>
          <w:szCs w:val="26"/>
        </w:rPr>
        <w:t>«Пирамида»</w:t>
      </w:r>
      <w:r>
        <w:rPr>
          <w:sz w:val="26"/>
          <w:szCs w:val="26"/>
        </w:rPr>
        <w:t xml:space="preserve"> - глядя на цифру поср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дине, прочитать слово из «удаляющихся»  от центра слогов, </w:t>
      </w:r>
      <w:r w:rsidRPr="001555E7">
        <w:rPr>
          <w:b/>
          <w:sz w:val="26"/>
          <w:szCs w:val="26"/>
        </w:rPr>
        <w:t>«Точка в центре»</w:t>
      </w:r>
      <w:r>
        <w:rPr>
          <w:sz w:val="26"/>
          <w:szCs w:val="26"/>
        </w:rPr>
        <w:t xml:space="preserve"> - не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рывая глаз от точки, найти  определён</w:t>
      </w:r>
      <w:r>
        <w:rPr>
          <w:sz w:val="26"/>
          <w:szCs w:val="26"/>
        </w:rPr>
        <w:t>ную букву по инструкции</w:t>
      </w:r>
      <w:r>
        <w:rPr>
          <w:sz w:val="26"/>
          <w:szCs w:val="26"/>
        </w:rPr>
        <w:t>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На начальном этапе овладения чтением, некоторые дети </w:t>
      </w:r>
      <w:r w:rsidRPr="001555E7">
        <w:rPr>
          <w:sz w:val="26"/>
          <w:szCs w:val="26"/>
          <w:u w:val="single"/>
        </w:rPr>
        <w:t>затрудняются</w:t>
      </w:r>
      <w:r>
        <w:rPr>
          <w:sz w:val="26"/>
          <w:szCs w:val="26"/>
        </w:rPr>
        <w:t xml:space="preserve"> не только в </w:t>
      </w:r>
      <w:proofErr w:type="spellStart"/>
      <w:r>
        <w:rPr>
          <w:sz w:val="26"/>
          <w:szCs w:val="26"/>
        </w:rPr>
        <w:t>слогослиянии</w:t>
      </w:r>
      <w:proofErr w:type="spellEnd"/>
      <w:r>
        <w:rPr>
          <w:sz w:val="26"/>
          <w:szCs w:val="26"/>
        </w:rPr>
        <w:t xml:space="preserve">, но и в </w:t>
      </w:r>
      <w:r w:rsidRPr="001555E7">
        <w:rPr>
          <w:sz w:val="26"/>
          <w:szCs w:val="26"/>
          <w:u w:val="single"/>
        </w:rPr>
        <w:t>делении слов на слоги</w:t>
      </w:r>
      <w:r>
        <w:rPr>
          <w:sz w:val="26"/>
          <w:szCs w:val="26"/>
        </w:rPr>
        <w:t xml:space="preserve">. Это создаёт определённые трудности в чтении. Для преодоления этого препятствия можно </w:t>
      </w:r>
      <w:r w:rsidRPr="00AD7557">
        <w:rPr>
          <w:sz w:val="26"/>
          <w:szCs w:val="26"/>
          <w:u w:val="single"/>
        </w:rPr>
        <w:t>использовать</w:t>
      </w:r>
      <w:r>
        <w:rPr>
          <w:sz w:val="26"/>
          <w:szCs w:val="26"/>
        </w:rPr>
        <w:t>: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AD7557">
        <w:rPr>
          <w:b/>
          <w:sz w:val="26"/>
          <w:szCs w:val="26"/>
        </w:rPr>
        <w:t>Цветовую маркировку слогов</w:t>
      </w:r>
      <w:r>
        <w:rPr>
          <w:sz w:val="26"/>
          <w:szCs w:val="26"/>
        </w:rPr>
        <w:t>.</w:t>
      </w:r>
    </w:p>
    <w:p w:rsidR="00F10D53" w:rsidRDefault="00F10D53" w:rsidP="00F10D5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Например: Наступила зима. Валя и Саша лепят сн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говика. (На карточке выделенные слоги обозначаются другим цветом, </w:t>
      </w:r>
      <w:proofErr w:type="gramStart"/>
      <w:r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ним)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AD7557">
        <w:rPr>
          <w:b/>
          <w:sz w:val="26"/>
          <w:szCs w:val="26"/>
        </w:rPr>
        <w:t>Упражнения по делению слов текста на слоги</w:t>
      </w:r>
      <w:r>
        <w:rPr>
          <w:sz w:val="26"/>
          <w:szCs w:val="26"/>
        </w:rPr>
        <w:t>. Ребёнку предлагается вертикал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линиями разделить все слова на слоги.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AD7557">
        <w:rPr>
          <w:b/>
          <w:sz w:val="26"/>
          <w:szCs w:val="26"/>
        </w:rPr>
        <w:t>Чтение слоговых таблиц</w:t>
      </w:r>
      <w:r>
        <w:rPr>
          <w:sz w:val="26"/>
          <w:szCs w:val="26"/>
        </w:rPr>
        <w:t xml:space="preserve"> (по </w:t>
      </w:r>
      <w:proofErr w:type="spellStart"/>
      <w:r>
        <w:rPr>
          <w:sz w:val="26"/>
          <w:szCs w:val="26"/>
        </w:rPr>
        <w:t>Калининой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Гегелия</w:t>
      </w:r>
      <w:proofErr w:type="spellEnd"/>
      <w:r>
        <w:rPr>
          <w:sz w:val="26"/>
          <w:szCs w:val="26"/>
        </w:rPr>
        <w:t xml:space="preserve">) – </w:t>
      </w:r>
      <w:r w:rsidRPr="00B505E3">
        <w:rPr>
          <w:sz w:val="26"/>
          <w:szCs w:val="26"/>
          <w:u w:val="single"/>
        </w:rPr>
        <w:t>требования</w:t>
      </w:r>
      <w:r>
        <w:rPr>
          <w:sz w:val="26"/>
          <w:szCs w:val="26"/>
        </w:rPr>
        <w:t>: шрифт крупный и чёткий, на первых порах гласные можно выделять красным цветом. В та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лицах есть значки-подсказки – дуга – согласная с последующей гласной. Точка – это или гла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ная без предшествующей согласной, или согласная, или согласная с мягким знаком. Таблицы идут по принципу «от простых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сложным», их можно даже назвать «</w:t>
      </w:r>
      <w:proofErr w:type="spellStart"/>
      <w:r>
        <w:rPr>
          <w:sz w:val="26"/>
          <w:szCs w:val="26"/>
        </w:rPr>
        <w:t>яз</w:t>
      </w:r>
      <w:r>
        <w:rPr>
          <w:sz w:val="26"/>
          <w:szCs w:val="26"/>
        </w:rPr>
        <w:t>ы</w:t>
      </w:r>
      <w:r>
        <w:rPr>
          <w:sz w:val="26"/>
          <w:szCs w:val="26"/>
        </w:rPr>
        <w:t>коломательными</w:t>
      </w:r>
      <w:proofErr w:type="spellEnd"/>
      <w:r>
        <w:rPr>
          <w:sz w:val="26"/>
          <w:szCs w:val="26"/>
        </w:rPr>
        <w:t xml:space="preserve">», но </w:t>
      </w:r>
      <w:r>
        <w:rPr>
          <w:sz w:val="26"/>
          <w:szCs w:val="26"/>
        </w:rPr>
        <w:lastRenderedPageBreak/>
        <w:t>если ребёнок освоит их, то в дальнейшем сможет читать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мые длинные и сложные слова. </w:t>
      </w:r>
      <w:r w:rsidRPr="00B563A8">
        <w:rPr>
          <w:sz w:val="26"/>
          <w:szCs w:val="26"/>
          <w:u w:val="single"/>
        </w:rPr>
        <w:t>Рекомендации:</w:t>
      </w:r>
      <w:r>
        <w:rPr>
          <w:sz w:val="26"/>
          <w:szCs w:val="26"/>
        </w:rPr>
        <w:t xml:space="preserve"> не следует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ходить к следующей таблице, если не отработано чтение предыдущей. При чтении  таблиц нужно чётко объяснить ребёнку, что дуга – это слитное чтение двух букв (проводить по дуге указкой), а точка – добавление отдельной буквы и остановка движения. Читать можно по строчкам и по столбикам.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AD7557">
        <w:rPr>
          <w:b/>
          <w:sz w:val="26"/>
          <w:szCs w:val="26"/>
        </w:rPr>
        <w:t>«Какой слог лишний»</w:t>
      </w:r>
      <w:r>
        <w:rPr>
          <w:sz w:val="26"/>
          <w:szCs w:val="26"/>
        </w:rPr>
        <w:t xml:space="preserve"> - перед ребёнком карточки со слогами, например: КА, ТА, НУ, ПА. Ребёнок объясняет, что лишний слог НУ, т.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все остальные с гласной А.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AD7557">
        <w:rPr>
          <w:b/>
          <w:sz w:val="26"/>
          <w:szCs w:val="26"/>
        </w:rPr>
        <w:t>«Какого слога не стало»</w:t>
      </w:r>
      <w:r>
        <w:rPr>
          <w:sz w:val="26"/>
          <w:szCs w:val="26"/>
        </w:rPr>
        <w:t xml:space="preserve"> (проводится по аналогии с буквами)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AD7557">
        <w:rPr>
          <w:b/>
          <w:sz w:val="26"/>
          <w:szCs w:val="26"/>
        </w:rPr>
        <w:t>«Подскажи конец слова»</w:t>
      </w:r>
      <w:r>
        <w:rPr>
          <w:sz w:val="26"/>
          <w:szCs w:val="26"/>
        </w:rPr>
        <w:t xml:space="preserve"> - перед ребенком</w:t>
      </w:r>
      <w:r>
        <w:rPr>
          <w:sz w:val="26"/>
          <w:szCs w:val="26"/>
        </w:rPr>
        <w:t xml:space="preserve"> на столе 3 – 4 карточки со слогами. Например: ТА, НА, РА, СА. Взрослый произносит слово, не договаривая последний слог. Ребёнок должен найти и прочитать конец слога (</w:t>
      </w:r>
      <w:proofErr w:type="spellStart"/>
      <w:r>
        <w:rPr>
          <w:sz w:val="26"/>
          <w:szCs w:val="26"/>
        </w:rPr>
        <w:t>воро</w:t>
      </w:r>
      <w:proofErr w:type="spellEnd"/>
      <w:r>
        <w:rPr>
          <w:sz w:val="26"/>
          <w:szCs w:val="26"/>
        </w:rPr>
        <w:t xml:space="preserve">-ТА, </w:t>
      </w:r>
      <w:proofErr w:type="spellStart"/>
      <w:r>
        <w:rPr>
          <w:sz w:val="26"/>
          <w:szCs w:val="26"/>
        </w:rPr>
        <w:t>боро</w:t>
      </w:r>
      <w:proofErr w:type="spellEnd"/>
      <w:r>
        <w:rPr>
          <w:sz w:val="26"/>
          <w:szCs w:val="26"/>
        </w:rPr>
        <w:t xml:space="preserve">-НА, </w:t>
      </w:r>
      <w:proofErr w:type="spellStart"/>
      <w:r>
        <w:rPr>
          <w:sz w:val="26"/>
          <w:szCs w:val="26"/>
        </w:rPr>
        <w:t>кв</w:t>
      </w:r>
      <w:r>
        <w:rPr>
          <w:sz w:val="26"/>
          <w:szCs w:val="26"/>
        </w:rPr>
        <w:t>арти</w:t>
      </w:r>
      <w:proofErr w:type="spellEnd"/>
      <w:r>
        <w:rPr>
          <w:sz w:val="26"/>
          <w:szCs w:val="26"/>
        </w:rPr>
        <w:t xml:space="preserve">-РА, поло-СА). 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Ребёнку последовательно демонстрируются поодиночке </w:t>
      </w:r>
      <w:r w:rsidRPr="00AD7557">
        <w:rPr>
          <w:b/>
          <w:sz w:val="26"/>
          <w:szCs w:val="26"/>
        </w:rPr>
        <w:t>карточки со слогами, из которых</w:t>
      </w:r>
      <w:r>
        <w:rPr>
          <w:sz w:val="26"/>
          <w:szCs w:val="26"/>
        </w:rPr>
        <w:t xml:space="preserve"> он мысленно должен </w:t>
      </w:r>
      <w:r w:rsidRPr="00AD7557">
        <w:rPr>
          <w:b/>
          <w:sz w:val="26"/>
          <w:szCs w:val="26"/>
        </w:rPr>
        <w:t>составить слово.</w:t>
      </w:r>
      <w:r>
        <w:rPr>
          <w:sz w:val="26"/>
          <w:szCs w:val="26"/>
        </w:rPr>
        <w:t xml:space="preserve"> При этом каждая следующая ка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точка закрывает </w:t>
      </w:r>
      <w:proofErr w:type="gramStart"/>
      <w:r>
        <w:rPr>
          <w:sz w:val="26"/>
          <w:szCs w:val="26"/>
        </w:rPr>
        <w:t>предыдущую</w:t>
      </w:r>
      <w:proofErr w:type="gramEnd"/>
      <w:r>
        <w:rPr>
          <w:sz w:val="26"/>
          <w:szCs w:val="26"/>
        </w:rPr>
        <w:t>. Начинать следует с двусложных слов, пост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пенно их удлиняя. Аналогичная игра </w:t>
      </w:r>
      <w:r w:rsidRPr="00AD7557">
        <w:rPr>
          <w:b/>
          <w:sz w:val="26"/>
          <w:szCs w:val="26"/>
        </w:rPr>
        <w:t>«Цепочка слов»</w:t>
      </w:r>
      <w:r>
        <w:rPr>
          <w:sz w:val="26"/>
          <w:szCs w:val="26"/>
        </w:rPr>
        <w:t>,  когда последний слог предыдущего слова является первым слогом последующего.</w:t>
      </w: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AD7557">
        <w:rPr>
          <w:b/>
          <w:sz w:val="26"/>
          <w:szCs w:val="26"/>
        </w:rPr>
        <w:t>Чтение слов с одинаковой слоговой структурой</w:t>
      </w:r>
      <w:r>
        <w:rPr>
          <w:sz w:val="26"/>
          <w:szCs w:val="26"/>
        </w:rPr>
        <w:t>.</w:t>
      </w:r>
    </w:p>
    <w:p w:rsidR="00F10D53" w:rsidRDefault="00F10D53" w:rsidP="00F10D53">
      <w:pPr>
        <w:ind w:left="720"/>
        <w:rPr>
          <w:sz w:val="26"/>
          <w:szCs w:val="26"/>
        </w:rPr>
      </w:pP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 w:rsidRPr="00AD7557">
        <w:rPr>
          <w:b/>
          <w:sz w:val="26"/>
          <w:szCs w:val="26"/>
        </w:rPr>
        <w:t>Синтез слов из слогов при одном постоянном и одном сменяющемся слоге</w:t>
      </w:r>
      <w:r>
        <w:rPr>
          <w:sz w:val="26"/>
          <w:szCs w:val="26"/>
        </w:rPr>
        <w:t>: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РО - (СА, </w:t>
      </w:r>
      <w:r>
        <w:rPr>
          <w:sz w:val="26"/>
          <w:szCs w:val="26"/>
        </w:rPr>
        <w:t xml:space="preserve"> МА, ТА, ЛИ, ЗА, ГА)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ВОЗ – (ДУХ, РАСТ, ЧИК)</w:t>
      </w:r>
      <w:proofErr w:type="gramEnd"/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(БАЛ, БУЛ, БАН, БЕЛ, ПИЛ) – 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КА</w:t>
      </w:r>
      <w:proofErr w:type="spellEnd"/>
      <w:proofErr w:type="gramEnd"/>
      <w:r>
        <w:rPr>
          <w:sz w:val="26"/>
          <w:szCs w:val="26"/>
        </w:rPr>
        <w:t xml:space="preserve">- (БАН, </w:t>
      </w:r>
      <w:r>
        <w:rPr>
          <w:sz w:val="26"/>
          <w:szCs w:val="26"/>
        </w:rPr>
        <w:t>ЛАЧ, МЕНЬ, МИН)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Игра </w:t>
      </w:r>
      <w:r w:rsidRPr="00AD7557">
        <w:rPr>
          <w:b/>
          <w:sz w:val="26"/>
          <w:szCs w:val="26"/>
        </w:rPr>
        <w:t>«Помоги Незнайке»</w:t>
      </w:r>
      <w:r>
        <w:rPr>
          <w:sz w:val="26"/>
          <w:szCs w:val="26"/>
        </w:rPr>
        <w:t>: «Незнайка перепутал местами слоги. Помоги ему сост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вить слово!»: </w:t>
      </w:r>
      <w:proofErr w:type="gramStart"/>
      <w:r>
        <w:rPr>
          <w:sz w:val="26"/>
          <w:szCs w:val="26"/>
        </w:rPr>
        <w:t>КА-МУ</w:t>
      </w:r>
      <w:proofErr w:type="gramEnd"/>
      <w:r>
        <w:rPr>
          <w:sz w:val="26"/>
          <w:szCs w:val="26"/>
        </w:rPr>
        <w:t xml:space="preserve"> (мука), ЛО-МО-КО (молоко) и т.д.</w:t>
      </w:r>
    </w:p>
    <w:p w:rsidR="00F10D53" w:rsidRDefault="00F10D53" w:rsidP="00F10D53">
      <w:pPr>
        <w:ind w:left="720"/>
        <w:rPr>
          <w:sz w:val="26"/>
          <w:szCs w:val="26"/>
        </w:rPr>
      </w:pPr>
    </w:p>
    <w:p w:rsidR="00F10D53" w:rsidRPr="00B505E3" w:rsidRDefault="00F10D53" w:rsidP="00F10D53">
      <w:pPr>
        <w:ind w:left="360"/>
        <w:jc w:val="center"/>
        <w:rPr>
          <w:b/>
          <w:sz w:val="26"/>
          <w:szCs w:val="26"/>
        </w:rPr>
      </w:pPr>
      <w:r w:rsidRPr="00B505E3">
        <w:rPr>
          <w:b/>
          <w:sz w:val="26"/>
          <w:szCs w:val="26"/>
        </w:rPr>
        <w:t>РАБОТА НА УРОВНЕ СЛОВ, ПРЕДЛОЖЕНИЙ.</w:t>
      </w:r>
    </w:p>
    <w:p w:rsidR="00F10D53" w:rsidRPr="00B505E3" w:rsidRDefault="00F10D53" w:rsidP="00F10D53">
      <w:pPr>
        <w:ind w:left="360"/>
        <w:jc w:val="center"/>
        <w:rPr>
          <w:b/>
          <w:sz w:val="28"/>
          <w:szCs w:val="28"/>
        </w:rPr>
      </w:pPr>
      <w:r w:rsidRPr="00B505E3">
        <w:rPr>
          <w:b/>
          <w:sz w:val="28"/>
          <w:szCs w:val="28"/>
        </w:rPr>
        <w:t xml:space="preserve">АВТОМАТИЗАЦИЯ СЛОГОСЛИЯНИЯ, </w:t>
      </w:r>
    </w:p>
    <w:p w:rsidR="00F10D53" w:rsidRDefault="00F10D53" w:rsidP="00F10D53">
      <w:pPr>
        <w:ind w:left="360"/>
        <w:jc w:val="center"/>
        <w:rPr>
          <w:b/>
          <w:sz w:val="28"/>
          <w:szCs w:val="28"/>
        </w:rPr>
      </w:pPr>
      <w:r w:rsidRPr="00B505E3">
        <w:rPr>
          <w:b/>
          <w:sz w:val="28"/>
          <w:szCs w:val="28"/>
        </w:rPr>
        <w:t>СОВЕРШЕНСТВОВАНИЕ ТЕХНИКИ ЧТЕНИЯ.</w:t>
      </w:r>
    </w:p>
    <w:p w:rsidR="00F10D53" w:rsidRDefault="00F10D53" w:rsidP="00F10D53">
      <w:pPr>
        <w:ind w:left="360"/>
        <w:jc w:val="center"/>
        <w:rPr>
          <w:b/>
          <w:sz w:val="28"/>
          <w:szCs w:val="28"/>
        </w:rPr>
      </w:pPr>
    </w:p>
    <w:p w:rsidR="00F10D53" w:rsidRPr="002E7939" w:rsidRDefault="00F10D53" w:rsidP="00F10D53">
      <w:pPr>
        <w:numPr>
          <w:ilvl w:val="0"/>
          <w:numId w:val="7"/>
        </w:numPr>
        <w:rPr>
          <w:b/>
          <w:sz w:val="26"/>
          <w:szCs w:val="26"/>
        </w:rPr>
      </w:pPr>
      <w:r w:rsidRPr="002E7939">
        <w:rPr>
          <w:b/>
          <w:sz w:val="26"/>
          <w:szCs w:val="26"/>
        </w:rPr>
        <w:t>Чтение  слов, отличающихся одной – двумя буквами.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Столбики таких слов легко прочитываются детьми, и так   каждый раз слово изменяе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только при помощи одной буквы. После чтения столбика нужно спросить у ребёнка, какое из прочитанных сочетаний не является словом, не имеет смысла, чем слова отл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чаются друг от друга. Можно выложить несколько слов из букв разрезной азбуки.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Эффект обучения будет лучше, если обучающий нарисует (напечатает) каждый столбик печатными буквами на отдельном листе бумаги крупным шрифтом. </w:t>
      </w:r>
    </w:p>
    <w:p w:rsidR="00B81B30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1B30" w:rsidRDefault="00B81B30" w:rsidP="00F10D53">
      <w:pPr>
        <w:ind w:left="3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F10D53">
        <w:rPr>
          <w:sz w:val="26"/>
          <w:szCs w:val="26"/>
          <w:u w:val="single"/>
        </w:rPr>
        <w:t>(см. ПРИЛОЖЕНИЕ</w:t>
      </w:r>
      <w:r>
        <w:rPr>
          <w:sz w:val="26"/>
          <w:szCs w:val="26"/>
          <w:u w:val="single"/>
        </w:rPr>
        <w:t xml:space="preserve"> 1)</w:t>
      </w:r>
    </w:p>
    <w:p w:rsidR="00F10D53" w:rsidRPr="00204B73" w:rsidRDefault="00F10D53" w:rsidP="00F10D53">
      <w:pPr>
        <w:ind w:left="360"/>
        <w:rPr>
          <w:sz w:val="26"/>
          <w:szCs w:val="26"/>
          <w:u w:val="single"/>
        </w:rPr>
      </w:pPr>
    </w:p>
    <w:p w:rsidR="00F10D53" w:rsidRPr="002E7939" w:rsidRDefault="00B81B30" w:rsidP="00B81B30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 w:rsidR="00F10D53" w:rsidRPr="002E7939">
        <w:rPr>
          <w:b/>
          <w:sz w:val="26"/>
          <w:szCs w:val="26"/>
        </w:rPr>
        <w:t>Чтение столбиков слов с одинаковыми гласными.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Перед чтением каждого столбика дать ребёнку следующее задание: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а) запомнить как можно больше слов;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б) запомнить гласные в словах.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После чтения можно выложить эти слова из букв разрезной азбуки (по памяти).</w:t>
      </w:r>
    </w:p>
    <w:p w:rsidR="00B81B30" w:rsidRDefault="00B81B30" w:rsidP="00B81B3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</w:p>
    <w:p w:rsidR="00F10D53" w:rsidRPr="00204B73" w:rsidRDefault="00B81B30" w:rsidP="00B81B30">
      <w:pPr>
        <w:ind w:left="3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  <w:u w:val="single"/>
        </w:rPr>
        <w:t>(</w:t>
      </w:r>
      <w:proofErr w:type="spellStart"/>
      <w:r>
        <w:rPr>
          <w:sz w:val="26"/>
          <w:szCs w:val="26"/>
          <w:u w:val="single"/>
        </w:rPr>
        <w:t>см</w:t>
      </w:r>
      <w:proofErr w:type="gramStart"/>
      <w:r>
        <w:rPr>
          <w:sz w:val="26"/>
          <w:szCs w:val="26"/>
          <w:u w:val="single"/>
        </w:rPr>
        <w:t>.</w:t>
      </w:r>
      <w:r w:rsidR="00F10D53">
        <w:rPr>
          <w:sz w:val="26"/>
          <w:szCs w:val="26"/>
          <w:u w:val="single"/>
        </w:rPr>
        <w:t>П</w:t>
      </w:r>
      <w:proofErr w:type="gramEnd"/>
      <w:r w:rsidR="00F10D53">
        <w:rPr>
          <w:sz w:val="26"/>
          <w:szCs w:val="26"/>
          <w:u w:val="single"/>
        </w:rPr>
        <w:t>РИЛОЖЕНИЕ</w:t>
      </w:r>
      <w:proofErr w:type="spellEnd"/>
      <w:r w:rsidR="00F10D53" w:rsidRPr="00204B73">
        <w:rPr>
          <w:sz w:val="26"/>
          <w:szCs w:val="26"/>
          <w:u w:val="single"/>
        </w:rPr>
        <w:t xml:space="preserve"> 2)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Нужно помнить, что без умения прогнозировать в процессе чтения нельзя добит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ся достаточно быстрого темпа чтения. Прежде всего, следует </w:t>
      </w:r>
      <w:r w:rsidRPr="00641784">
        <w:rPr>
          <w:b/>
          <w:i/>
          <w:sz w:val="26"/>
          <w:szCs w:val="26"/>
        </w:rPr>
        <w:t>тренировать детей в узн</w:t>
      </w:r>
      <w:r w:rsidRPr="00641784">
        <w:rPr>
          <w:b/>
          <w:i/>
          <w:sz w:val="26"/>
          <w:szCs w:val="26"/>
        </w:rPr>
        <w:t>а</w:t>
      </w:r>
      <w:r w:rsidRPr="00641784">
        <w:rPr>
          <w:b/>
          <w:i/>
          <w:sz w:val="26"/>
          <w:szCs w:val="26"/>
        </w:rPr>
        <w:t xml:space="preserve">вании </w:t>
      </w:r>
      <w:proofErr w:type="spellStart"/>
      <w:proofErr w:type="gramStart"/>
      <w:r w:rsidRPr="00641784">
        <w:rPr>
          <w:b/>
          <w:i/>
          <w:sz w:val="26"/>
          <w:szCs w:val="26"/>
        </w:rPr>
        <w:t>звуко</w:t>
      </w:r>
      <w:proofErr w:type="spellEnd"/>
      <w:r w:rsidRPr="00641784">
        <w:rPr>
          <w:b/>
          <w:i/>
          <w:sz w:val="26"/>
          <w:szCs w:val="26"/>
        </w:rPr>
        <w:t>-буквенного</w:t>
      </w:r>
      <w:proofErr w:type="gramEnd"/>
      <w:r w:rsidRPr="00641784">
        <w:rPr>
          <w:b/>
          <w:i/>
          <w:sz w:val="26"/>
          <w:szCs w:val="26"/>
        </w:rPr>
        <w:t xml:space="preserve"> образа слова</w:t>
      </w:r>
      <w:r>
        <w:rPr>
          <w:sz w:val="26"/>
          <w:szCs w:val="26"/>
        </w:rPr>
        <w:t xml:space="preserve">, </w:t>
      </w:r>
      <w:r w:rsidRPr="00425908">
        <w:rPr>
          <w:b/>
          <w:i/>
          <w:sz w:val="26"/>
          <w:szCs w:val="26"/>
        </w:rPr>
        <w:t>ориентируясь</w:t>
      </w:r>
      <w:r>
        <w:rPr>
          <w:sz w:val="26"/>
          <w:szCs w:val="26"/>
        </w:rPr>
        <w:t xml:space="preserve"> лишь </w:t>
      </w:r>
      <w:r w:rsidRPr="00425908">
        <w:rPr>
          <w:b/>
          <w:i/>
          <w:sz w:val="26"/>
          <w:szCs w:val="26"/>
        </w:rPr>
        <w:t>на отдельные его элеме</w:t>
      </w:r>
      <w:r w:rsidRPr="00425908">
        <w:rPr>
          <w:b/>
          <w:i/>
          <w:sz w:val="26"/>
          <w:szCs w:val="26"/>
        </w:rPr>
        <w:t>н</w:t>
      </w:r>
      <w:r w:rsidRPr="00425908">
        <w:rPr>
          <w:b/>
          <w:i/>
          <w:sz w:val="26"/>
          <w:szCs w:val="26"/>
        </w:rPr>
        <w:t>ты</w:t>
      </w:r>
      <w:r>
        <w:rPr>
          <w:sz w:val="26"/>
          <w:szCs w:val="26"/>
        </w:rPr>
        <w:t>.  Следующие виды упражнений преследуют эту цель.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 Кроме того подобные упражнения обеспечивают высокую мыслительную акти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ность в процессе обучения чтению, расширяется и уточняется словарный запас, прив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ваются навыки словообразования и словоизменения, воспитывается орфографическая зоркость, отрабатывае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подвижность артикуляционного аппарата.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Слова во всех упражнениях следует произносить согласно написанию (по орфогр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фическим нормам), чётко произнося каждый звук,  но не по слогам, а вместе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осле прочтения столбика слова сопоставляются, выясняется из </w:t>
      </w:r>
      <w:proofErr w:type="spellStart"/>
      <w:r>
        <w:rPr>
          <w:sz w:val="26"/>
          <w:szCs w:val="26"/>
        </w:rPr>
        <w:t>звуко</w:t>
      </w:r>
      <w:proofErr w:type="spellEnd"/>
      <w:r>
        <w:rPr>
          <w:sz w:val="26"/>
          <w:szCs w:val="26"/>
        </w:rPr>
        <w:t>-буквенный состав, сходство и различие, значение слов.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Pr="002E7939" w:rsidRDefault="00F10D53" w:rsidP="00F10D53">
      <w:pPr>
        <w:numPr>
          <w:ilvl w:val="0"/>
          <w:numId w:val="7"/>
        </w:numPr>
        <w:rPr>
          <w:b/>
          <w:sz w:val="26"/>
          <w:szCs w:val="26"/>
        </w:rPr>
      </w:pPr>
      <w:r w:rsidRPr="002E7939">
        <w:rPr>
          <w:b/>
          <w:sz w:val="26"/>
          <w:szCs w:val="26"/>
        </w:rPr>
        <w:t>Чтение столбиков слов  с одинаковой концовкой.</w:t>
      </w:r>
    </w:p>
    <w:p w:rsidR="00F10D53" w:rsidRPr="00204B73" w:rsidRDefault="00F10D53" w:rsidP="00F10D53">
      <w:pPr>
        <w:ind w:left="36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(см. ПРИЛОЖЕНИЕ</w:t>
      </w:r>
      <w:r w:rsidRPr="00204B73">
        <w:rPr>
          <w:sz w:val="26"/>
          <w:szCs w:val="26"/>
          <w:u w:val="single"/>
        </w:rPr>
        <w:t xml:space="preserve"> 3)</w:t>
      </w:r>
    </w:p>
    <w:p w:rsidR="00F10D53" w:rsidRDefault="00F10D53" w:rsidP="00F10D53">
      <w:pPr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Чтение форм одного и того же слова.</w:t>
      </w:r>
    </w:p>
    <w:p w:rsidR="00F10D53" w:rsidRDefault="00F10D53" w:rsidP="00F10D53">
      <w:pPr>
        <w:ind w:left="36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(см. ПРИЛОЖЕНИЕ</w:t>
      </w:r>
      <w:r w:rsidRPr="00AD3349">
        <w:rPr>
          <w:sz w:val="26"/>
          <w:szCs w:val="26"/>
          <w:u w:val="single"/>
        </w:rPr>
        <w:t xml:space="preserve">  4)</w:t>
      </w:r>
    </w:p>
    <w:p w:rsidR="00B81B30" w:rsidRPr="00AD3349" w:rsidRDefault="00B81B30" w:rsidP="00F10D53">
      <w:pPr>
        <w:ind w:left="360"/>
        <w:rPr>
          <w:sz w:val="26"/>
          <w:szCs w:val="26"/>
          <w:u w:val="single"/>
        </w:rPr>
      </w:pPr>
    </w:p>
    <w:p w:rsidR="00F10D53" w:rsidRDefault="00F10D53" w:rsidP="00F10D53">
      <w:pPr>
        <w:numPr>
          <w:ilvl w:val="0"/>
          <w:numId w:val="7"/>
        </w:numPr>
        <w:rPr>
          <w:b/>
          <w:sz w:val="26"/>
          <w:szCs w:val="26"/>
        </w:rPr>
      </w:pPr>
      <w:r w:rsidRPr="002D7A00">
        <w:rPr>
          <w:b/>
          <w:sz w:val="26"/>
          <w:szCs w:val="26"/>
        </w:rPr>
        <w:t>Чтение однокоренных слов.</w:t>
      </w:r>
    </w:p>
    <w:p w:rsidR="00F10D53" w:rsidRPr="00AD3349" w:rsidRDefault="00F10D53" w:rsidP="00F10D53">
      <w:pPr>
        <w:ind w:left="360" w:firstLine="348"/>
        <w:rPr>
          <w:sz w:val="26"/>
          <w:szCs w:val="26"/>
          <w:u w:val="single"/>
        </w:rPr>
      </w:pPr>
      <w:r>
        <w:rPr>
          <w:sz w:val="26"/>
          <w:szCs w:val="26"/>
        </w:rPr>
        <w:t>Каждое слово из всех групп однокоренных слов пишется на отдельных полосках б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маги. Каждая группа слов – в отдельном конверте, а опорное слово группы написано цветным</w:t>
      </w:r>
      <w:r w:rsidR="00B81B30">
        <w:rPr>
          <w:sz w:val="26"/>
          <w:szCs w:val="26"/>
        </w:rPr>
        <w:t xml:space="preserve"> фломастером. </w:t>
      </w:r>
      <w:r>
        <w:rPr>
          <w:sz w:val="26"/>
          <w:szCs w:val="26"/>
        </w:rPr>
        <w:t xml:space="preserve"> </w:t>
      </w:r>
      <w:r w:rsidRPr="00AD3349">
        <w:rPr>
          <w:sz w:val="26"/>
          <w:szCs w:val="26"/>
          <w:u w:val="single"/>
        </w:rPr>
        <w:t>(Пособие «Семьи родственных слов»)</w:t>
      </w:r>
    </w:p>
    <w:p w:rsidR="00B81B30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B81B30" w:rsidRDefault="00B81B30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Последовательность выполнения задания следующая. Взрослый выкладывает на столе 2 – 3  группы однокоренных слов. Ребёнок читает их, затем все слова перемеш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вают, оставляя лишь опорные. В заключении ребёнок восстанавливает группы слов, находит «родственников».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Можно предложить ребёнку разложить слова каждой группы в столбик в порядке возрастания количества букв в этих словах. Как известно, чтение столбиков слов, под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бранных способом наращивания букв в них, является очень хорошим упражнен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При выполнении подобного упражнения не следует требовать от ребёнка уяснения оттенков значения каждого слова. Главное – обращать внимание детей на звуковую и семантическую общность однокоренных слов, на то, что гласные в корне этих слов 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шутся единообразно.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Pr="00B81B30" w:rsidRDefault="00F10D53" w:rsidP="00B81B30">
      <w:pPr>
        <w:numPr>
          <w:ilvl w:val="0"/>
          <w:numId w:val="7"/>
        </w:numPr>
        <w:rPr>
          <w:b/>
          <w:sz w:val="26"/>
          <w:szCs w:val="26"/>
        </w:rPr>
      </w:pPr>
      <w:r w:rsidRPr="00B81B30">
        <w:rPr>
          <w:b/>
          <w:sz w:val="26"/>
          <w:szCs w:val="26"/>
        </w:rPr>
        <w:lastRenderedPageBreak/>
        <w:t>Составление слов из их частей.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Увлекательной и интересной может быть работа по составлению слов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част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чек – приставок, суффиксов, корней, окончаний (если ребёнок ещё не знает этих терм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нов, не следует их употреблять)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Пред началом работы педагог на глазах у ребёнка разрезает определённое колич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ство слов на ч</w:t>
      </w:r>
      <w:r w:rsidR="00B81B30">
        <w:rPr>
          <w:sz w:val="26"/>
          <w:szCs w:val="26"/>
        </w:rPr>
        <w:t>асти, например,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дяд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еньк</w:t>
      </w:r>
      <w:proofErr w:type="spellEnd"/>
      <w:r>
        <w:rPr>
          <w:sz w:val="26"/>
          <w:szCs w:val="26"/>
        </w:rPr>
        <w:t xml:space="preserve"> – а, </w:t>
      </w:r>
      <w:r w:rsidR="00B81B3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лис – </w:t>
      </w:r>
      <w:proofErr w:type="spellStart"/>
      <w:r>
        <w:rPr>
          <w:sz w:val="26"/>
          <w:szCs w:val="26"/>
        </w:rPr>
        <w:t>оньк</w:t>
      </w:r>
      <w:proofErr w:type="spellEnd"/>
      <w:r>
        <w:rPr>
          <w:sz w:val="26"/>
          <w:szCs w:val="26"/>
        </w:rPr>
        <w:t xml:space="preserve"> – а, </w:t>
      </w:r>
      <w:r w:rsidR="00B81B30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ноч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еньк</w:t>
      </w:r>
      <w:proofErr w:type="spellEnd"/>
      <w:r>
        <w:rPr>
          <w:sz w:val="26"/>
          <w:szCs w:val="26"/>
        </w:rPr>
        <w:t xml:space="preserve"> – а (количество слов зависит от возможностей ребёнка).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Затем различные частичк</w:t>
      </w:r>
      <w:r w:rsidR="00B81B30">
        <w:rPr>
          <w:sz w:val="26"/>
          <w:szCs w:val="26"/>
        </w:rPr>
        <w:t xml:space="preserve">и всех слов </w:t>
      </w:r>
      <w:proofErr w:type="gramStart"/>
      <w:r w:rsidR="00B81B30">
        <w:rPr>
          <w:sz w:val="26"/>
          <w:szCs w:val="26"/>
        </w:rPr>
        <w:t>смешиваются</w:t>
      </w:r>
      <w:proofErr w:type="gramEnd"/>
      <w:r w:rsidR="00B81B30">
        <w:rPr>
          <w:sz w:val="26"/>
          <w:szCs w:val="26"/>
        </w:rPr>
        <w:t xml:space="preserve"> и ребенок</w:t>
      </w:r>
      <w:r>
        <w:rPr>
          <w:sz w:val="26"/>
          <w:szCs w:val="26"/>
        </w:rPr>
        <w:t xml:space="preserve"> восстанавливает 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ва.</w:t>
      </w:r>
    </w:p>
    <w:p w:rsidR="00F10D53" w:rsidRPr="00AD7557" w:rsidRDefault="00F10D53" w:rsidP="00F10D53">
      <w:pPr>
        <w:ind w:left="360"/>
        <w:jc w:val="center"/>
        <w:rPr>
          <w:i/>
          <w:sz w:val="26"/>
          <w:szCs w:val="26"/>
        </w:rPr>
      </w:pPr>
      <w:r w:rsidRPr="00AD7557">
        <w:rPr>
          <w:i/>
          <w:sz w:val="26"/>
          <w:szCs w:val="26"/>
        </w:rPr>
        <w:t>Дополнительные задания: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а)  Прочитай слова, как можно быстрее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б)  Запомни 3 – 4 слова. Составь из букв разрезной азбуки.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в)  «Найди заблудившиеся частички». Педагог неправильно составляет слова - ученик исправляет ошибки.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г)  Составь предложение с 3 – 4 словами. 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Материал может быть следующим:</w:t>
      </w:r>
    </w:p>
    <w:p w:rsidR="00645295" w:rsidRDefault="00645295" w:rsidP="00F10D53">
      <w:pPr>
        <w:ind w:left="360"/>
        <w:jc w:val="center"/>
        <w:rPr>
          <w:b/>
          <w:sz w:val="26"/>
          <w:szCs w:val="26"/>
        </w:rPr>
      </w:pPr>
    </w:p>
    <w:p w:rsidR="00F10D53" w:rsidRDefault="00F10D53" w:rsidP="00F10D53">
      <w:pPr>
        <w:ind w:left="360"/>
        <w:jc w:val="center"/>
        <w:rPr>
          <w:b/>
          <w:sz w:val="26"/>
          <w:szCs w:val="26"/>
        </w:rPr>
      </w:pPr>
      <w:r w:rsidRPr="00BE3F73">
        <w:rPr>
          <w:b/>
          <w:sz w:val="26"/>
          <w:szCs w:val="26"/>
        </w:rPr>
        <w:t>Слова с суффиксами</w:t>
      </w:r>
    </w:p>
    <w:p w:rsidR="00F10D53" w:rsidRDefault="00F10D53" w:rsidP="00F10D53">
      <w:pPr>
        <w:ind w:left="360"/>
        <w:jc w:val="center"/>
        <w:rPr>
          <w:b/>
          <w:sz w:val="26"/>
          <w:szCs w:val="26"/>
        </w:rPr>
      </w:pPr>
    </w:p>
    <w:p w:rsidR="00F10D53" w:rsidRPr="001555E7" w:rsidRDefault="00F10D53" w:rsidP="00F10D53">
      <w:pPr>
        <w:ind w:left="360"/>
        <w:jc w:val="center"/>
        <w:rPr>
          <w:b/>
          <w:sz w:val="26"/>
          <w:szCs w:val="26"/>
        </w:rPr>
      </w:pPr>
      <w:r w:rsidRPr="001555E7">
        <w:rPr>
          <w:b/>
          <w:sz w:val="26"/>
          <w:szCs w:val="26"/>
        </w:rPr>
        <w:t>- ОНЬК</w:t>
      </w:r>
    </w:p>
    <w:p w:rsidR="00F10D53" w:rsidRDefault="00B81B30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лисонька, </w:t>
      </w:r>
      <w:r w:rsidR="00F10D53">
        <w:rPr>
          <w:sz w:val="26"/>
          <w:szCs w:val="26"/>
        </w:rPr>
        <w:t xml:space="preserve"> берёзонька, головонька, гл</w:t>
      </w:r>
      <w:r w:rsidR="00F10D53">
        <w:rPr>
          <w:sz w:val="26"/>
          <w:szCs w:val="26"/>
        </w:rPr>
        <w:t>а</w:t>
      </w:r>
      <w:r w:rsidR="00F10D53">
        <w:rPr>
          <w:sz w:val="26"/>
          <w:szCs w:val="26"/>
        </w:rPr>
        <w:t xml:space="preserve">зоньки, липонька. </w:t>
      </w:r>
    </w:p>
    <w:p w:rsidR="00F10D53" w:rsidRPr="001555E7" w:rsidRDefault="00812495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="00F10D53" w:rsidRPr="001555E7">
        <w:rPr>
          <w:b/>
          <w:sz w:val="26"/>
          <w:szCs w:val="26"/>
        </w:rPr>
        <w:t xml:space="preserve"> -  УШК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травушка, деревушка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ебёдушк</w:t>
      </w:r>
      <w:r w:rsidR="00B81B30">
        <w:rPr>
          <w:sz w:val="26"/>
          <w:szCs w:val="26"/>
        </w:rPr>
        <w:t>а, болтушка, золушка</w:t>
      </w:r>
      <w:r>
        <w:rPr>
          <w:sz w:val="26"/>
          <w:szCs w:val="26"/>
        </w:rPr>
        <w:t xml:space="preserve">, голубушка, бородушка,  </w:t>
      </w:r>
      <w:proofErr w:type="spellStart"/>
      <w:r>
        <w:rPr>
          <w:sz w:val="26"/>
          <w:szCs w:val="26"/>
        </w:rPr>
        <w:t>говорушка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журавушка</w:t>
      </w:r>
      <w:proofErr w:type="spellEnd"/>
      <w:r>
        <w:rPr>
          <w:sz w:val="26"/>
          <w:szCs w:val="26"/>
        </w:rPr>
        <w:t>, 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мушка, сторонушка, колотушка, речушка.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645295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(слова с суффиксами - </w:t>
      </w:r>
      <w:proofErr w:type="spellStart"/>
      <w:r>
        <w:rPr>
          <w:sz w:val="26"/>
          <w:szCs w:val="26"/>
        </w:rPr>
        <w:t>еньк</w:t>
      </w:r>
      <w:proofErr w:type="spellEnd"/>
      <w:r>
        <w:rPr>
          <w:sz w:val="26"/>
          <w:szCs w:val="26"/>
        </w:rPr>
        <w:t xml:space="preserve">, - </w:t>
      </w:r>
      <w:proofErr w:type="spellStart"/>
      <w:r>
        <w:rPr>
          <w:sz w:val="26"/>
          <w:szCs w:val="26"/>
        </w:rPr>
        <w:t>ищ</w:t>
      </w:r>
      <w:proofErr w:type="spellEnd"/>
      <w:r>
        <w:rPr>
          <w:sz w:val="26"/>
          <w:szCs w:val="26"/>
        </w:rPr>
        <w:t xml:space="preserve">, - ин, - к, - </w:t>
      </w:r>
      <w:proofErr w:type="spellStart"/>
      <w:r>
        <w:rPr>
          <w:sz w:val="26"/>
          <w:szCs w:val="26"/>
        </w:rPr>
        <w:t>ек</w:t>
      </w:r>
      <w:proofErr w:type="spellEnd"/>
      <w:r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</w:rPr>
        <w:t>ени</w:t>
      </w:r>
      <w:proofErr w:type="spellEnd"/>
      <w:r>
        <w:rPr>
          <w:sz w:val="26"/>
          <w:szCs w:val="26"/>
        </w:rPr>
        <w:t xml:space="preserve">, - </w:t>
      </w:r>
      <w:proofErr w:type="spellStart"/>
      <w:proofErr w:type="gramStart"/>
      <w:r>
        <w:rPr>
          <w:sz w:val="26"/>
          <w:szCs w:val="26"/>
        </w:rPr>
        <w:t>о</w:t>
      </w:r>
      <w:r w:rsidR="00645295">
        <w:rPr>
          <w:sz w:val="26"/>
          <w:szCs w:val="26"/>
        </w:rPr>
        <w:t>к</w:t>
      </w:r>
      <w:proofErr w:type="spellEnd"/>
      <w:proofErr w:type="gramEnd"/>
      <w:r w:rsidR="00645295">
        <w:rPr>
          <w:sz w:val="26"/>
          <w:szCs w:val="26"/>
        </w:rPr>
        <w:t xml:space="preserve">, - </w:t>
      </w:r>
      <w:proofErr w:type="spellStart"/>
      <w:r w:rsidR="00645295">
        <w:rPr>
          <w:sz w:val="26"/>
          <w:szCs w:val="26"/>
        </w:rPr>
        <w:t>ик</w:t>
      </w:r>
      <w:proofErr w:type="spellEnd"/>
      <w:r w:rsidR="00645295">
        <w:rPr>
          <w:sz w:val="26"/>
          <w:szCs w:val="26"/>
        </w:rPr>
        <w:t xml:space="preserve">, - </w:t>
      </w:r>
      <w:proofErr w:type="spellStart"/>
      <w:r w:rsidR="00645295">
        <w:rPr>
          <w:sz w:val="26"/>
          <w:szCs w:val="26"/>
        </w:rPr>
        <w:t>ист</w:t>
      </w:r>
      <w:proofErr w:type="spellEnd"/>
      <w:r w:rsidR="00645295">
        <w:rPr>
          <w:sz w:val="26"/>
          <w:szCs w:val="26"/>
        </w:rPr>
        <w:t xml:space="preserve">, - ник, - </w:t>
      </w:r>
      <w:proofErr w:type="spellStart"/>
      <w:r w:rsidR="00645295">
        <w:rPr>
          <w:sz w:val="26"/>
          <w:szCs w:val="26"/>
        </w:rPr>
        <w:t>онок</w:t>
      </w:r>
      <w:proofErr w:type="spellEnd"/>
      <w:r w:rsidR="0064529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ёнок</w:t>
      </w:r>
      <w:proofErr w:type="spellEnd"/>
      <w:r>
        <w:rPr>
          <w:sz w:val="26"/>
          <w:szCs w:val="26"/>
        </w:rPr>
        <w:t>)</w:t>
      </w:r>
    </w:p>
    <w:p w:rsidR="00645295" w:rsidRDefault="00645295" w:rsidP="00F10D53">
      <w:pPr>
        <w:ind w:left="360"/>
        <w:jc w:val="center"/>
        <w:rPr>
          <w:b/>
          <w:sz w:val="26"/>
          <w:szCs w:val="26"/>
        </w:rPr>
      </w:pPr>
    </w:p>
    <w:p w:rsidR="00F10D53" w:rsidRDefault="00F10D53" w:rsidP="00F10D5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Слова с приставками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Перехватить,  выхватить, обхватить, отхватить, прихватить, захватить, схватить, охватить, ухватить, подхватить.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Вшить, пошить, перешить, прошить, зашить, ушить, нашить, сшить, вышить …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При-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>-рок, пере-нос-</w:t>
      </w:r>
      <w:proofErr w:type="spellStart"/>
      <w:r>
        <w:rPr>
          <w:sz w:val="26"/>
          <w:szCs w:val="26"/>
        </w:rPr>
        <w:t>иц</w:t>
      </w:r>
      <w:proofErr w:type="spellEnd"/>
      <w:r>
        <w:rPr>
          <w:sz w:val="26"/>
          <w:szCs w:val="26"/>
        </w:rPr>
        <w:t>-а, про-хлад-н-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, за-мороз-к-и, </w:t>
      </w:r>
      <w:r w:rsidR="00645295">
        <w:rPr>
          <w:sz w:val="26"/>
          <w:szCs w:val="26"/>
        </w:rPr>
        <w:t>у</w:t>
      </w:r>
      <w:r w:rsidRPr="00946D76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краш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ени</w:t>
      </w:r>
      <w:proofErr w:type="spellEnd"/>
      <w:r>
        <w:rPr>
          <w:sz w:val="26"/>
          <w:szCs w:val="26"/>
        </w:rPr>
        <w:t>-е и т.д.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numPr>
          <w:ilvl w:val="0"/>
          <w:numId w:val="7"/>
        </w:numPr>
        <w:rPr>
          <w:b/>
          <w:sz w:val="26"/>
          <w:szCs w:val="26"/>
        </w:rPr>
      </w:pPr>
      <w:r w:rsidRPr="00946D76">
        <w:rPr>
          <w:b/>
          <w:sz w:val="26"/>
          <w:szCs w:val="26"/>
        </w:rPr>
        <w:t>Работа с рифмованными текстами.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Совершенствованию техники чтения способствует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та с рифмованными текстами.</w:t>
      </w:r>
    </w:p>
    <w:p w:rsidR="00F10D53" w:rsidRDefault="00F10D53" w:rsidP="00F10D53">
      <w:pPr>
        <w:ind w:left="36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(см. ПРИЛОЖЕНИЕ</w:t>
      </w:r>
      <w:r w:rsidRPr="00AD3349">
        <w:rPr>
          <w:sz w:val="26"/>
          <w:szCs w:val="26"/>
          <w:u w:val="single"/>
        </w:rPr>
        <w:t xml:space="preserve">  5)</w:t>
      </w:r>
    </w:p>
    <w:p w:rsidR="00645295" w:rsidRDefault="00645295" w:rsidP="00F10D53">
      <w:pPr>
        <w:ind w:left="360"/>
        <w:rPr>
          <w:sz w:val="26"/>
          <w:szCs w:val="26"/>
          <w:u w:val="single"/>
        </w:rPr>
      </w:pPr>
    </w:p>
    <w:p w:rsidR="00645295" w:rsidRDefault="00645295" w:rsidP="00F10D53">
      <w:pPr>
        <w:ind w:left="360"/>
        <w:rPr>
          <w:sz w:val="26"/>
          <w:szCs w:val="26"/>
          <w:u w:val="single"/>
        </w:rPr>
      </w:pPr>
    </w:p>
    <w:p w:rsidR="00645295" w:rsidRPr="00AD3349" w:rsidRDefault="00645295" w:rsidP="00F10D53">
      <w:pPr>
        <w:ind w:left="360"/>
        <w:rPr>
          <w:sz w:val="26"/>
          <w:szCs w:val="26"/>
          <w:u w:val="single"/>
        </w:rPr>
      </w:pPr>
    </w:p>
    <w:p w:rsidR="00F10D53" w:rsidRDefault="00F10D53" w:rsidP="00F10D53">
      <w:pPr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Чтение «зашифрованных» слов с использованием наглядности.</w:t>
      </w:r>
    </w:p>
    <w:p w:rsidR="00F10D53" w:rsidRDefault="00645295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Здесь взрослый</w:t>
      </w:r>
      <w:r w:rsidR="00F10D53">
        <w:rPr>
          <w:sz w:val="26"/>
          <w:szCs w:val="26"/>
        </w:rPr>
        <w:t xml:space="preserve"> может проявить фантазию, выдумку, чтобы разнообразить чтение и отыскать в этом процессе как можно больше занимательных моментов.</w:t>
      </w:r>
    </w:p>
    <w:p w:rsidR="00F10D53" w:rsidRPr="00645295" w:rsidRDefault="00F10D53" w:rsidP="00645295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Задания могут быть самыми разнообразными:  </w:t>
      </w:r>
      <w:r w:rsidRPr="00204B73">
        <w:rPr>
          <w:b/>
          <w:sz w:val="26"/>
          <w:szCs w:val="26"/>
        </w:rPr>
        <w:t>«Ра</w:t>
      </w:r>
      <w:r w:rsidRPr="00204B73">
        <w:rPr>
          <w:b/>
          <w:sz w:val="26"/>
          <w:szCs w:val="26"/>
        </w:rPr>
        <w:t>с</w:t>
      </w:r>
      <w:r w:rsidRPr="00204B73">
        <w:rPr>
          <w:b/>
          <w:sz w:val="26"/>
          <w:szCs w:val="26"/>
        </w:rPr>
        <w:t>ставь слоги по порядку», «Прочти слова», «Собери слова», «Собери в корзи</w:t>
      </w:r>
      <w:r w:rsidRPr="00204B73">
        <w:rPr>
          <w:b/>
          <w:sz w:val="26"/>
          <w:szCs w:val="26"/>
        </w:rPr>
        <w:t>н</w:t>
      </w:r>
      <w:r w:rsidRPr="00204B73">
        <w:rPr>
          <w:b/>
          <w:sz w:val="26"/>
          <w:szCs w:val="26"/>
        </w:rPr>
        <w:t>ку, банку, вазу»;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 Учимся видеть слова среди других букв – </w:t>
      </w:r>
      <w:r w:rsidRPr="00204B73">
        <w:rPr>
          <w:b/>
          <w:sz w:val="26"/>
          <w:szCs w:val="26"/>
        </w:rPr>
        <w:t>«Тер</w:t>
      </w:r>
      <w:r w:rsidRPr="00204B73">
        <w:rPr>
          <w:b/>
          <w:sz w:val="26"/>
          <w:szCs w:val="26"/>
        </w:rPr>
        <w:t>е</w:t>
      </w:r>
      <w:r w:rsidRPr="00204B73">
        <w:rPr>
          <w:b/>
          <w:sz w:val="26"/>
          <w:szCs w:val="26"/>
        </w:rPr>
        <w:t>мок»,</w:t>
      </w:r>
      <w:r>
        <w:rPr>
          <w:sz w:val="26"/>
          <w:szCs w:val="26"/>
        </w:rPr>
        <w:t xml:space="preserve">  учимся увидеть на строчке и прочитать слова, обозначающие а) названия цветов; б) названия деревьев – </w:t>
      </w:r>
      <w:r w:rsidRPr="00204B73">
        <w:rPr>
          <w:b/>
          <w:sz w:val="26"/>
          <w:szCs w:val="26"/>
        </w:rPr>
        <w:t xml:space="preserve">«Венок», «Свари компот» </w:t>
      </w:r>
      <w:r>
        <w:rPr>
          <w:sz w:val="26"/>
          <w:szCs w:val="26"/>
        </w:rPr>
        <w:t>(сл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жить слова из слогов),  </w:t>
      </w:r>
      <w:r w:rsidRPr="00204B73">
        <w:rPr>
          <w:b/>
          <w:sz w:val="26"/>
          <w:szCs w:val="26"/>
        </w:rPr>
        <w:t xml:space="preserve">«Башмачок» </w:t>
      </w:r>
      <w:r>
        <w:rPr>
          <w:sz w:val="26"/>
          <w:szCs w:val="26"/>
        </w:rPr>
        <w:t xml:space="preserve">(отыщи среди букв названия обуви), </w:t>
      </w:r>
      <w:r w:rsidRPr="00204B73">
        <w:rPr>
          <w:b/>
          <w:sz w:val="26"/>
          <w:szCs w:val="26"/>
        </w:rPr>
        <w:t>«Фрукты»</w:t>
      </w:r>
      <w:r>
        <w:rPr>
          <w:sz w:val="26"/>
          <w:szCs w:val="26"/>
        </w:rPr>
        <w:t xml:space="preserve"> (отыщи среди букв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звания фруктов), </w:t>
      </w:r>
      <w:r w:rsidRPr="00204B73">
        <w:rPr>
          <w:b/>
          <w:sz w:val="26"/>
          <w:szCs w:val="26"/>
        </w:rPr>
        <w:t xml:space="preserve">«Первоцветы» </w:t>
      </w:r>
      <w:r>
        <w:rPr>
          <w:sz w:val="26"/>
          <w:szCs w:val="26"/>
        </w:rPr>
        <w:t>(отыскиваем назван</w:t>
      </w:r>
      <w:r w:rsidR="00645295">
        <w:rPr>
          <w:sz w:val="26"/>
          <w:szCs w:val="26"/>
        </w:rPr>
        <w:t>ия цветов)</w:t>
      </w:r>
      <w:r>
        <w:rPr>
          <w:sz w:val="26"/>
          <w:szCs w:val="26"/>
        </w:rPr>
        <w:t>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Чтение слов с усложнением – </w:t>
      </w:r>
      <w:r w:rsidRPr="00204B73">
        <w:rPr>
          <w:b/>
          <w:sz w:val="26"/>
          <w:szCs w:val="26"/>
        </w:rPr>
        <w:t>«Цветок»</w:t>
      </w:r>
      <w:r>
        <w:rPr>
          <w:sz w:val="26"/>
          <w:szCs w:val="26"/>
        </w:rPr>
        <w:t xml:space="preserve"> (чтение через один лепесток), </w:t>
      </w:r>
      <w:r w:rsidRPr="00204B73">
        <w:rPr>
          <w:b/>
          <w:sz w:val="26"/>
          <w:szCs w:val="26"/>
        </w:rPr>
        <w:t xml:space="preserve">«Солнышко» </w:t>
      </w:r>
      <w:r>
        <w:rPr>
          <w:sz w:val="26"/>
          <w:szCs w:val="26"/>
        </w:rPr>
        <w:t xml:space="preserve">(чтение через один лучик), </w:t>
      </w:r>
      <w:r w:rsidRPr="00204B73">
        <w:rPr>
          <w:b/>
          <w:sz w:val="26"/>
          <w:szCs w:val="26"/>
        </w:rPr>
        <w:t>«Читаем слова перечёркнутые, недописанные, чуть з</w:t>
      </w:r>
      <w:r w:rsidRPr="00204B73">
        <w:rPr>
          <w:b/>
          <w:sz w:val="26"/>
          <w:szCs w:val="26"/>
        </w:rPr>
        <w:t>а</w:t>
      </w:r>
      <w:r w:rsidRPr="00204B73">
        <w:rPr>
          <w:b/>
          <w:sz w:val="26"/>
          <w:szCs w:val="26"/>
        </w:rPr>
        <w:t>крытые», «Слова, в которых буквы разбежались», «Чтение по направлению стр</w:t>
      </w:r>
      <w:r w:rsidRPr="00204B73">
        <w:rPr>
          <w:b/>
          <w:sz w:val="26"/>
          <w:szCs w:val="26"/>
        </w:rPr>
        <w:t>е</w:t>
      </w:r>
      <w:r w:rsidRPr="00204B73">
        <w:rPr>
          <w:b/>
          <w:sz w:val="26"/>
          <w:szCs w:val="26"/>
        </w:rPr>
        <w:t>лок», «Прочитай загадку (предложение) по схеме»,  «Чтение по порядку возрастания цифр», «Чтение со сквозной бу</w:t>
      </w:r>
      <w:r w:rsidRPr="00204B73">
        <w:rPr>
          <w:b/>
          <w:sz w:val="26"/>
          <w:szCs w:val="26"/>
        </w:rPr>
        <w:t>к</w:t>
      </w:r>
      <w:r w:rsidRPr="00204B73">
        <w:rPr>
          <w:b/>
          <w:sz w:val="26"/>
          <w:szCs w:val="26"/>
        </w:rPr>
        <w:t xml:space="preserve">вой» </w:t>
      </w:r>
      <w:r>
        <w:rPr>
          <w:sz w:val="26"/>
          <w:szCs w:val="26"/>
        </w:rPr>
        <w:t>и др.</w:t>
      </w:r>
      <w:proofErr w:type="gramEnd"/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0D53" w:rsidRDefault="00F10D53" w:rsidP="00F10D53">
      <w:pPr>
        <w:ind w:left="360" w:firstLine="348"/>
        <w:rPr>
          <w:sz w:val="26"/>
          <w:szCs w:val="26"/>
        </w:rPr>
      </w:pPr>
      <w:r>
        <w:rPr>
          <w:sz w:val="26"/>
          <w:szCs w:val="26"/>
        </w:rPr>
        <w:t>Кроме техники чтения, во время выполнения этих заданий совершенствуется и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вивается зрительный анализатор, который влияет на зрительное восприятие и внимание. Выполняя эти упражнения, предотвр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щаются ошибки на оптическую </w:t>
      </w:r>
      <w:proofErr w:type="spellStart"/>
      <w:r>
        <w:rPr>
          <w:sz w:val="26"/>
          <w:szCs w:val="26"/>
        </w:rPr>
        <w:t>дисграфию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дислексию</w:t>
      </w:r>
      <w:proofErr w:type="spellEnd"/>
      <w:r>
        <w:rPr>
          <w:sz w:val="26"/>
          <w:szCs w:val="26"/>
        </w:rPr>
        <w:t>, вырабатывается сноровка, сообразительность, техничность при «чтении с усложнением».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b/>
          <w:i/>
          <w:sz w:val="26"/>
          <w:szCs w:val="26"/>
        </w:rPr>
      </w:pPr>
      <w:r w:rsidRPr="00E1402D">
        <w:rPr>
          <w:b/>
          <w:i/>
          <w:sz w:val="26"/>
          <w:szCs w:val="26"/>
        </w:rPr>
        <w:t>Используемая литерат</w:t>
      </w:r>
      <w:r w:rsidRPr="00E1402D">
        <w:rPr>
          <w:b/>
          <w:i/>
          <w:sz w:val="26"/>
          <w:szCs w:val="26"/>
        </w:rPr>
        <w:t>у</w:t>
      </w:r>
      <w:r w:rsidRPr="00E1402D">
        <w:rPr>
          <w:b/>
          <w:i/>
          <w:sz w:val="26"/>
          <w:szCs w:val="26"/>
        </w:rPr>
        <w:t xml:space="preserve">ра: </w:t>
      </w:r>
    </w:p>
    <w:p w:rsidR="00F10D53" w:rsidRPr="00E1402D" w:rsidRDefault="00F10D53" w:rsidP="00F10D53">
      <w:pPr>
        <w:ind w:left="360"/>
        <w:rPr>
          <w:b/>
          <w:i/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1. Корнев А. Н. «Нарушения чтения и письма у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тей» 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С-Петербург, Изд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тельский Дом «</w:t>
      </w:r>
      <w:proofErr w:type="spellStart"/>
      <w:r>
        <w:rPr>
          <w:sz w:val="26"/>
          <w:szCs w:val="26"/>
        </w:rPr>
        <w:t>МиМ</w:t>
      </w:r>
      <w:proofErr w:type="spellEnd"/>
      <w:r>
        <w:rPr>
          <w:sz w:val="26"/>
          <w:szCs w:val="26"/>
        </w:rPr>
        <w:t>», 1997.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spellStart"/>
      <w:r>
        <w:rPr>
          <w:sz w:val="26"/>
          <w:szCs w:val="26"/>
        </w:rPr>
        <w:t>Лалаева</w:t>
      </w:r>
      <w:proofErr w:type="spellEnd"/>
      <w:r>
        <w:rPr>
          <w:sz w:val="26"/>
          <w:szCs w:val="26"/>
        </w:rPr>
        <w:t xml:space="preserve"> Р. И. «Нарушения чтения и пути их корре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 у младших школьников»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С-Петербург, </w:t>
      </w:r>
      <w:proofErr w:type="spellStart"/>
      <w:r>
        <w:rPr>
          <w:sz w:val="26"/>
          <w:szCs w:val="26"/>
        </w:rPr>
        <w:t>Лениздат</w:t>
      </w:r>
      <w:proofErr w:type="spellEnd"/>
      <w:r>
        <w:rPr>
          <w:sz w:val="26"/>
          <w:szCs w:val="26"/>
        </w:rPr>
        <w:t>, Издательс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во «Союз», 2002.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3.  Калинина И.Л. «Учим детей читать и писать» /книга для родителей, учителей начальных классов и логопедов/                                     Издательство «Флинта», 1997.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4. Логопедия /</w:t>
      </w:r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. Редакцией Волковой Л. С./ 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Москва, «Пр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свещение», 1989.</w:t>
      </w:r>
      <w:r>
        <w:rPr>
          <w:sz w:val="26"/>
          <w:szCs w:val="26"/>
        </w:rPr>
        <w:tab/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Гаврина</w:t>
      </w:r>
      <w:proofErr w:type="spellEnd"/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Кутявкина</w:t>
      </w:r>
      <w:proofErr w:type="spellEnd"/>
      <w:r>
        <w:rPr>
          <w:sz w:val="26"/>
          <w:szCs w:val="26"/>
        </w:rPr>
        <w:t xml:space="preserve"> «Учимся читать» /рабочая тетрадь/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Венгер</w:t>
      </w:r>
      <w:proofErr w:type="spellEnd"/>
      <w:r>
        <w:rPr>
          <w:sz w:val="26"/>
          <w:szCs w:val="26"/>
        </w:rPr>
        <w:t>,  Дьяченко  «Угадай, как нас зовут»          Москва, «Просвещение», 1994.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645295" w:rsidRDefault="00645295" w:rsidP="00645295">
      <w:pPr>
        <w:rPr>
          <w:sz w:val="26"/>
          <w:szCs w:val="26"/>
        </w:rPr>
      </w:pPr>
    </w:p>
    <w:p w:rsidR="00F10D53" w:rsidRDefault="00645295" w:rsidP="00645295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F10D53">
        <w:rPr>
          <w:b/>
          <w:sz w:val="26"/>
          <w:szCs w:val="26"/>
        </w:rPr>
        <w:t>ПРИЛОЖЕНИЕ 1</w:t>
      </w:r>
    </w:p>
    <w:p w:rsidR="00F10D53" w:rsidRDefault="00F10D53" w:rsidP="00F10D53">
      <w:pPr>
        <w:ind w:left="360"/>
        <w:rPr>
          <w:b/>
          <w:sz w:val="26"/>
          <w:szCs w:val="26"/>
        </w:rPr>
      </w:pPr>
    </w:p>
    <w:p w:rsidR="00F10D53" w:rsidRPr="00204B73" w:rsidRDefault="00F10D53" w:rsidP="00F10D53">
      <w:pPr>
        <w:ind w:left="360"/>
        <w:rPr>
          <w:b/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Pr="00E1402D" w:rsidRDefault="00F10D53" w:rsidP="00F10D53">
      <w:pPr>
        <w:ind w:left="360"/>
        <w:rPr>
          <w:sz w:val="28"/>
          <w:szCs w:val="28"/>
        </w:rPr>
      </w:pPr>
      <w:r w:rsidRPr="00E1402D">
        <w:rPr>
          <w:sz w:val="28"/>
          <w:szCs w:val="28"/>
        </w:rPr>
        <w:t>ЛАК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ПАР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СОК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ДОН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СОМ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ВОТ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МОЛ</w:t>
      </w:r>
    </w:p>
    <w:p w:rsidR="00F10D53" w:rsidRPr="00E1402D" w:rsidRDefault="00F10D53" w:rsidP="00F10D53">
      <w:pPr>
        <w:ind w:left="360"/>
        <w:rPr>
          <w:sz w:val="28"/>
          <w:szCs w:val="28"/>
        </w:rPr>
      </w:pPr>
      <w:r w:rsidRPr="00E1402D">
        <w:rPr>
          <w:sz w:val="28"/>
          <w:szCs w:val="28"/>
        </w:rPr>
        <w:t>РАК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БАР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ТОК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СОН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ПОЛ</w:t>
      </w:r>
    </w:p>
    <w:p w:rsidR="00F10D53" w:rsidRPr="00E1402D" w:rsidRDefault="00F10D53" w:rsidP="00F10D53">
      <w:pPr>
        <w:ind w:left="360"/>
        <w:rPr>
          <w:sz w:val="28"/>
          <w:szCs w:val="28"/>
        </w:rPr>
      </w:pPr>
      <w:r w:rsidRPr="00E1402D">
        <w:rPr>
          <w:sz w:val="28"/>
          <w:szCs w:val="28"/>
        </w:rPr>
        <w:t>БАК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ВАР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ДОК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СОН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СОТ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ВОЛ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ТОЛ</w:t>
      </w:r>
    </w:p>
    <w:p w:rsidR="00F10D53" w:rsidRPr="00E1402D" w:rsidRDefault="00F10D53" w:rsidP="00F10D53">
      <w:pPr>
        <w:ind w:left="360"/>
        <w:rPr>
          <w:sz w:val="28"/>
          <w:szCs w:val="28"/>
        </w:rPr>
      </w:pPr>
      <w:r w:rsidRPr="00E1402D">
        <w:rPr>
          <w:sz w:val="28"/>
          <w:szCs w:val="28"/>
        </w:rPr>
        <w:t>МАК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МАР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РОК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КОН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СОК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ВОЗ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КОЛ</w:t>
      </w:r>
    </w:p>
    <w:p w:rsidR="00F10D53" w:rsidRPr="00E1402D" w:rsidRDefault="00F10D53" w:rsidP="00F10D53">
      <w:pPr>
        <w:ind w:left="360"/>
        <w:rPr>
          <w:sz w:val="28"/>
          <w:szCs w:val="28"/>
        </w:rPr>
      </w:pPr>
      <w:r w:rsidRPr="00E1402D">
        <w:rPr>
          <w:sz w:val="28"/>
          <w:szCs w:val="28"/>
        </w:rPr>
        <w:t>ВАК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ДАР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КОК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ЗОН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СОР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ВОД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ГОЛ</w:t>
      </w:r>
    </w:p>
    <w:p w:rsidR="00F10D53" w:rsidRPr="00E1402D" w:rsidRDefault="00F10D53" w:rsidP="00F10D53">
      <w:pPr>
        <w:ind w:left="360"/>
        <w:rPr>
          <w:sz w:val="28"/>
          <w:szCs w:val="28"/>
        </w:rPr>
      </w:pPr>
      <w:r w:rsidRPr="00E1402D">
        <w:rPr>
          <w:sz w:val="28"/>
          <w:szCs w:val="28"/>
        </w:rPr>
        <w:t>ТАК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ШАР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БОК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ТОН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СЫР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ВОЛ</w:t>
      </w:r>
    </w:p>
    <w:p w:rsidR="00F10D53" w:rsidRPr="00E1402D" w:rsidRDefault="00F10D53" w:rsidP="00F10D53">
      <w:pPr>
        <w:ind w:left="360"/>
        <w:rPr>
          <w:sz w:val="28"/>
          <w:szCs w:val="28"/>
        </w:rPr>
      </w:pPr>
      <w:r w:rsidRPr="00E1402D">
        <w:rPr>
          <w:sz w:val="28"/>
          <w:szCs w:val="28"/>
        </w:rPr>
        <w:t>КАК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ЖАР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ЦОК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БОН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ДЫР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ВОМ</w:t>
      </w:r>
      <w:r w:rsidRPr="00E1402D">
        <w:rPr>
          <w:sz w:val="28"/>
          <w:szCs w:val="28"/>
        </w:rPr>
        <w:tab/>
      </w:r>
      <w:r w:rsidRPr="00E1402D">
        <w:rPr>
          <w:sz w:val="28"/>
          <w:szCs w:val="28"/>
        </w:rPr>
        <w:tab/>
        <w:t>ЗОЛ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ВАЛ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МАЛ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ВЕС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НЁС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МЯЛ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ВОЛ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МЯЛ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ЛЕС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ЛЕЩ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ВЯЗ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ЛУК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МЮЛ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ЛЕЩ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ТЁС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ВЯЗ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ЖУК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ВЫЛ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ЦЕЛ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ВЁЗ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РЯД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БУК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ВЯЛ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МОЛ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БЕЛ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ТЁК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СЯДЬ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ВЮЛ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МЕЛ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МЕЛ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МЁЛ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ПЯТЬ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ЛИЛ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ВЁЛ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МЁЛ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ПЕЛ   </w:t>
      </w:r>
      <w:r>
        <w:rPr>
          <w:sz w:val="26"/>
          <w:szCs w:val="26"/>
        </w:rPr>
        <w:tab/>
        <w:t>ВЁЛ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МЯТЬ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ЛЁГ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ЗЯБЬ</w:t>
      </w:r>
      <w:r w:rsidRPr="008E7559">
        <w:rPr>
          <w:sz w:val="26"/>
          <w:szCs w:val="26"/>
        </w:rPr>
        <w:tab/>
      </w:r>
      <w:r w:rsidRPr="008E755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МЁД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ЗЫБЬ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645295" w:rsidP="0064529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10D53">
        <w:rPr>
          <w:sz w:val="26"/>
          <w:szCs w:val="26"/>
        </w:rPr>
        <w:t>ДЕНЬ</w:t>
      </w:r>
      <w:r w:rsidR="00F10D53">
        <w:rPr>
          <w:sz w:val="26"/>
          <w:szCs w:val="26"/>
        </w:rPr>
        <w:tab/>
      </w:r>
      <w:r w:rsidR="00F10D53">
        <w:rPr>
          <w:sz w:val="26"/>
          <w:szCs w:val="26"/>
        </w:rPr>
        <w:tab/>
        <w:t xml:space="preserve"> ОСЬ</w:t>
      </w:r>
      <w:r w:rsidR="00F10D53">
        <w:rPr>
          <w:sz w:val="26"/>
          <w:szCs w:val="26"/>
        </w:rPr>
        <w:tab/>
      </w:r>
      <w:r w:rsidR="00F10D53">
        <w:rPr>
          <w:sz w:val="26"/>
          <w:szCs w:val="26"/>
        </w:rPr>
        <w:tab/>
        <w:t xml:space="preserve">           КОРЬ</w:t>
      </w:r>
      <w:r w:rsidR="00F10D53">
        <w:rPr>
          <w:sz w:val="26"/>
          <w:szCs w:val="26"/>
        </w:rPr>
        <w:tab/>
      </w:r>
      <w:r w:rsidR="00F10D53">
        <w:rPr>
          <w:sz w:val="26"/>
          <w:szCs w:val="26"/>
        </w:rPr>
        <w:tab/>
        <w:t xml:space="preserve"> РУЛЬ</w:t>
      </w:r>
      <w:r w:rsidR="00F10D53">
        <w:rPr>
          <w:sz w:val="26"/>
          <w:szCs w:val="26"/>
        </w:rPr>
        <w:tab/>
        <w:t>МОЛЬ</w:t>
      </w:r>
      <w:r w:rsidR="00F10D53">
        <w:rPr>
          <w:sz w:val="26"/>
          <w:szCs w:val="26"/>
        </w:rPr>
        <w:tab/>
        <w:t>ВЫТЬ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ПЕНЬ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РУСЬ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ХОРЬ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НУЛЬ</w:t>
      </w:r>
      <w:r>
        <w:rPr>
          <w:sz w:val="26"/>
          <w:szCs w:val="26"/>
        </w:rPr>
        <w:tab/>
        <w:t>НОЛЬ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ЛЕНЬ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ГУСЬ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ЯКОРЬ</w:t>
      </w:r>
      <w:r>
        <w:rPr>
          <w:sz w:val="26"/>
          <w:szCs w:val="26"/>
        </w:rPr>
        <w:tab/>
        <w:t xml:space="preserve"> КУЛЬ</w:t>
      </w:r>
      <w:r>
        <w:rPr>
          <w:sz w:val="26"/>
          <w:szCs w:val="26"/>
        </w:rPr>
        <w:tab/>
        <w:t>ЗОЛЬ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ДЫТЬ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ОЛЕНЬ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РЫСЬ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УГОРЬ</w:t>
      </w:r>
      <w:r>
        <w:rPr>
          <w:sz w:val="26"/>
          <w:szCs w:val="26"/>
        </w:rPr>
        <w:tab/>
        <w:t xml:space="preserve"> МЫЛЬ</w:t>
      </w:r>
      <w:r>
        <w:rPr>
          <w:sz w:val="26"/>
          <w:szCs w:val="26"/>
        </w:rPr>
        <w:tab/>
        <w:t>РОЛЬ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НЫТЬ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ОСЕНЬ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ЛЯСЬ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УВОРЬ</w:t>
      </w:r>
      <w:r>
        <w:rPr>
          <w:sz w:val="26"/>
          <w:szCs w:val="26"/>
        </w:rPr>
        <w:tab/>
        <w:t xml:space="preserve"> ПЫЛЬ</w:t>
      </w:r>
      <w:r>
        <w:rPr>
          <w:sz w:val="26"/>
          <w:szCs w:val="26"/>
        </w:rPr>
        <w:tab/>
        <w:t>СОЛЬ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БЫТЬ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ЗЕЛЕНЬ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ВЕСЬ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ХВОРЬ</w:t>
      </w:r>
      <w:proofErr w:type="gramEnd"/>
      <w:r>
        <w:rPr>
          <w:sz w:val="26"/>
          <w:szCs w:val="26"/>
        </w:rPr>
        <w:tab/>
        <w:t xml:space="preserve"> БЫЛЬ</w:t>
      </w:r>
      <w:r>
        <w:rPr>
          <w:sz w:val="26"/>
          <w:szCs w:val="26"/>
        </w:rPr>
        <w:tab/>
        <w:t>ТОЛЬ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МЫТЬ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РЕМЕНЬ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ПЕСЬ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5295">
        <w:rPr>
          <w:sz w:val="26"/>
          <w:szCs w:val="26"/>
        </w:rPr>
        <w:t xml:space="preserve"> БОЛЬ</w:t>
      </w:r>
      <w:r w:rsidR="00645295">
        <w:rPr>
          <w:sz w:val="26"/>
          <w:szCs w:val="26"/>
        </w:rPr>
        <w:tab/>
      </w:r>
      <w:r>
        <w:rPr>
          <w:sz w:val="26"/>
          <w:szCs w:val="26"/>
        </w:rPr>
        <w:t>ГОЛЬ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РЕВЕНЬ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СПЕСЬ</w:t>
      </w:r>
      <w:proofErr w:type="gramEnd"/>
    </w:p>
    <w:p w:rsidR="001B08C0" w:rsidRDefault="00F10D53" w:rsidP="001B08C0">
      <w:pPr>
        <w:ind w:left="360"/>
        <w:rPr>
          <w:sz w:val="26"/>
          <w:szCs w:val="26"/>
        </w:rPr>
      </w:pPr>
      <w:r>
        <w:rPr>
          <w:sz w:val="26"/>
          <w:szCs w:val="26"/>
        </w:rPr>
        <w:t>РЕВЕТЬ</w:t>
      </w:r>
    </w:p>
    <w:p w:rsidR="00F10D53" w:rsidRPr="001B08C0" w:rsidRDefault="001B08C0" w:rsidP="001B08C0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F10D53">
        <w:rPr>
          <w:b/>
          <w:sz w:val="26"/>
          <w:szCs w:val="26"/>
        </w:rPr>
        <w:t>ПРИЛОЖЕНИЕ 2</w:t>
      </w:r>
    </w:p>
    <w:p w:rsidR="00F10D53" w:rsidRDefault="00F10D53" w:rsidP="00F10D53">
      <w:pPr>
        <w:ind w:left="360"/>
        <w:jc w:val="right"/>
        <w:rPr>
          <w:b/>
          <w:sz w:val="26"/>
          <w:szCs w:val="26"/>
        </w:rPr>
      </w:pPr>
    </w:p>
    <w:p w:rsidR="00F10D53" w:rsidRPr="00204B73" w:rsidRDefault="00F10D53" w:rsidP="00F10D53">
      <w:pPr>
        <w:ind w:left="360"/>
        <w:jc w:val="right"/>
        <w:rPr>
          <w:b/>
          <w:sz w:val="26"/>
          <w:szCs w:val="26"/>
        </w:rPr>
      </w:pPr>
    </w:p>
    <w:p w:rsidR="00F10D53" w:rsidRDefault="001B08C0" w:rsidP="001B08C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10D53">
        <w:rPr>
          <w:sz w:val="26"/>
          <w:szCs w:val="26"/>
        </w:rPr>
        <w:t>МАМА</w:t>
      </w:r>
      <w:r w:rsidR="00F10D53">
        <w:rPr>
          <w:sz w:val="26"/>
          <w:szCs w:val="26"/>
        </w:rPr>
        <w:tab/>
      </w:r>
      <w:r w:rsidR="00F10D53">
        <w:rPr>
          <w:sz w:val="26"/>
          <w:szCs w:val="26"/>
        </w:rPr>
        <w:tab/>
        <w:t>САДЫ</w:t>
      </w:r>
      <w:r w:rsidR="00F10D53">
        <w:rPr>
          <w:sz w:val="26"/>
          <w:szCs w:val="26"/>
        </w:rPr>
        <w:tab/>
      </w:r>
      <w:r w:rsidR="00F10D53">
        <w:rPr>
          <w:sz w:val="26"/>
          <w:szCs w:val="26"/>
        </w:rPr>
        <w:tab/>
        <w:t>ЛУНА</w:t>
      </w:r>
      <w:r w:rsidR="00F10D53">
        <w:rPr>
          <w:sz w:val="26"/>
          <w:szCs w:val="26"/>
        </w:rPr>
        <w:tab/>
        <w:t>НОСЫ</w:t>
      </w:r>
      <w:r w:rsidR="00F10D53">
        <w:rPr>
          <w:sz w:val="26"/>
          <w:szCs w:val="26"/>
        </w:rPr>
        <w:tab/>
        <w:t>РАКИ</w:t>
      </w:r>
      <w:r w:rsidR="00F10D53">
        <w:rPr>
          <w:sz w:val="26"/>
          <w:szCs w:val="26"/>
        </w:rPr>
        <w:tab/>
      </w:r>
      <w:r w:rsidR="00F10D53">
        <w:rPr>
          <w:sz w:val="26"/>
          <w:szCs w:val="26"/>
        </w:rPr>
        <w:tab/>
        <w:t>МИНА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ПАПА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РАДЫ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ЛУПА</w:t>
      </w:r>
      <w:r>
        <w:rPr>
          <w:sz w:val="26"/>
          <w:szCs w:val="26"/>
        </w:rPr>
        <w:tab/>
        <w:t>КОСЫ</w:t>
      </w:r>
      <w:r>
        <w:rPr>
          <w:sz w:val="26"/>
          <w:szCs w:val="26"/>
        </w:rPr>
        <w:tab/>
        <w:t>ЛАКИ</w:t>
      </w:r>
      <w:r>
        <w:rPr>
          <w:sz w:val="26"/>
          <w:szCs w:val="26"/>
        </w:rPr>
        <w:tab/>
        <w:t>ЛИПА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БАБА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РАМЫ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РОСЫ</w:t>
      </w:r>
      <w:r>
        <w:rPr>
          <w:sz w:val="26"/>
          <w:szCs w:val="26"/>
        </w:rPr>
        <w:tab/>
        <w:t>МАКИ</w:t>
      </w:r>
      <w:r>
        <w:rPr>
          <w:sz w:val="26"/>
          <w:szCs w:val="26"/>
        </w:rPr>
        <w:tab/>
        <w:t>КИПА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ЛАПЫ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МУКА</w:t>
      </w:r>
      <w:r>
        <w:rPr>
          <w:sz w:val="26"/>
          <w:szCs w:val="26"/>
        </w:rPr>
        <w:tab/>
        <w:t>РОЗЫ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БАКИ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КИСА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ЛАПА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ВАЗА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ГУБА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ВОЗЫ</w:t>
      </w:r>
      <w:r>
        <w:rPr>
          <w:sz w:val="26"/>
          <w:szCs w:val="26"/>
        </w:rPr>
        <w:tab/>
        <w:t>ШАГИ</w:t>
      </w:r>
      <w:r>
        <w:rPr>
          <w:sz w:val="26"/>
          <w:szCs w:val="26"/>
        </w:rPr>
        <w:tab/>
        <w:t>ЛИСА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ПАРА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ФАРЫ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ВОРЫ</w:t>
      </w:r>
      <w:r>
        <w:rPr>
          <w:sz w:val="26"/>
          <w:szCs w:val="26"/>
        </w:rPr>
        <w:tab/>
        <w:t>ШАЛИ</w:t>
      </w:r>
      <w:r>
        <w:rPr>
          <w:sz w:val="26"/>
          <w:szCs w:val="26"/>
        </w:rPr>
        <w:tab/>
        <w:t>ПИЛА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РАМА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ДАРЫ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ДУМА</w:t>
      </w:r>
      <w:r>
        <w:rPr>
          <w:sz w:val="26"/>
          <w:szCs w:val="26"/>
        </w:rPr>
        <w:tab/>
        <w:t>НОТЫ</w:t>
      </w:r>
      <w:r>
        <w:rPr>
          <w:sz w:val="26"/>
          <w:szCs w:val="26"/>
        </w:rPr>
        <w:tab/>
        <w:t>ЖАЛИ</w:t>
      </w:r>
      <w:r>
        <w:rPr>
          <w:sz w:val="26"/>
          <w:szCs w:val="26"/>
        </w:rPr>
        <w:tab/>
        <w:t>СИЛА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РАНА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ШАРЫ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КУМА</w:t>
      </w:r>
      <w:r>
        <w:rPr>
          <w:sz w:val="26"/>
          <w:szCs w:val="26"/>
        </w:rPr>
        <w:tab/>
        <w:t>ДОТЫ</w:t>
      </w:r>
      <w:r>
        <w:rPr>
          <w:sz w:val="26"/>
          <w:szCs w:val="26"/>
        </w:rPr>
        <w:tab/>
        <w:t>ПАЛИ</w:t>
      </w:r>
      <w:r>
        <w:rPr>
          <w:sz w:val="26"/>
          <w:szCs w:val="26"/>
        </w:rPr>
        <w:tab/>
        <w:t>БИЛА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МЫЛИ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ВИЛЫ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МЕРА</w:t>
      </w:r>
      <w:r>
        <w:rPr>
          <w:sz w:val="26"/>
          <w:szCs w:val="26"/>
        </w:rPr>
        <w:tab/>
        <w:t>ГОРА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ПАНАМА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БЫЛИ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ПИЛЫ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ВАЛЯ</w:t>
      </w:r>
      <w:r>
        <w:rPr>
          <w:sz w:val="26"/>
          <w:szCs w:val="26"/>
        </w:rPr>
        <w:tab/>
        <w:t>СЕРА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ПАЛАТЫ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ВЫЛИ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ЛИСЫ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ВАНЯ</w:t>
      </w:r>
      <w:r>
        <w:rPr>
          <w:sz w:val="26"/>
          <w:szCs w:val="26"/>
        </w:rPr>
        <w:tab/>
        <w:t>ВЕРА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САЛАТЫ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БЫКИ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ЛИПЫ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ТАНЯ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ПЕЛА</w:t>
      </w:r>
      <w:r>
        <w:rPr>
          <w:sz w:val="26"/>
          <w:szCs w:val="26"/>
        </w:rPr>
        <w:tab/>
        <w:t>ПОРА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ХАЛАТЫ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РЫЛИ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КИТЫ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БАНЯ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ОПОРА</w:t>
      </w:r>
      <w:r>
        <w:rPr>
          <w:sz w:val="26"/>
          <w:szCs w:val="26"/>
        </w:rPr>
        <w:tab/>
        <w:t>НАГАНЫ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НЫЛИ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НИВЫ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ВАРЯ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ВЕНА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ШПОРЫ</w:t>
      </w:r>
      <w:r>
        <w:rPr>
          <w:sz w:val="26"/>
          <w:szCs w:val="26"/>
        </w:rPr>
        <w:tab/>
        <w:t>ЗАВАЛЫ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ДЫНИ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СИЛЫ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НАДЯ</w:t>
      </w:r>
      <w:r>
        <w:rPr>
          <w:sz w:val="26"/>
          <w:szCs w:val="26"/>
        </w:rPr>
        <w:tab/>
        <w:t>ЛЕНА</w:t>
      </w:r>
      <w:r>
        <w:rPr>
          <w:sz w:val="26"/>
          <w:szCs w:val="26"/>
        </w:rPr>
        <w:tab/>
        <w:t>ШТОРЫ</w:t>
      </w:r>
      <w:r>
        <w:rPr>
          <w:sz w:val="26"/>
          <w:szCs w:val="26"/>
        </w:rPr>
        <w:tab/>
        <w:t>БАЗАРЫ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МЫШИ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МИЛЫ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ВАДЯ</w:t>
      </w:r>
      <w:r>
        <w:rPr>
          <w:sz w:val="26"/>
          <w:szCs w:val="26"/>
        </w:rPr>
        <w:tab/>
        <w:t>ГЕНА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СТОНЫ</w:t>
      </w:r>
      <w:r>
        <w:rPr>
          <w:sz w:val="26"/>
          <w:szCs w:val="26"/>
        </w:rPr>
        <w:tab/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ВОРОНЫ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ЛАВОЧКА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ВОРОНКА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ПАШНЯ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НЁС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ПОРОДЫ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ЛАПОЧКА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КОЛОНКА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БАШНЯ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СНЁС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БОРОДЫ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ПАПОЧКА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КОРОБКА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КАПЛЯ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ВЁЗ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ДОЗОРЫ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ШАПОЧКА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КОРОВКА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ЦАПЛЯ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СВЁЗ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ГОВОРЫ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ПАЛОЧКА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ПОГОДКА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САБЛЯ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МЁЛ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ДОХОДЫ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ПАРОЧКА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ПОХОДКА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МАРЛЯ</w:t>
      </w:r>
      <w:r>
        <w:rPr>
          <w:sz w:val="26"/>
          <w:szCs w:val="26"/>
        </w:rPr>
        <w:tab/>
        <w:t xml:space="preserve">          СМЁЛ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ПОХОДЫ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ВАФЛЯ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ВЁЛ</w:t>
      </w:r>
    </w:p>
    <w:p w:rsidR="00F10D53" w:rsidRDefault="00F10D53" w:rsidP="00F10D53">
      <w:pPr>
        <w:ind w:left="360"/>
        <w:rPr>
          <w:sz w:val="26"/>
          <w:szCs w:val="26"/>
        </w:rPr>
      </w:pPr>
      <w:proofErr w:type="gramStart"/>
      <w:r>
        <w:rPr>
          <w:sz w:val="26"/>
          <w:szCs w:val="26"/>
        </w:rPr>
        <w:t>МОЛОДЫ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СОЛОМКА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СВЁЛ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ВОЛОСЫ</w:t>
      </w:r>
    </w:p>
    <w:p w:rsidR="001B08C0" w:rsidRDefault="00F10D53" w:rsidP="001B08C0">
      <w:pPr>
        <w:ind w:left="360"/>
        <w:rPr>
          <w:sz w:val="26"/>
          <w:szCs w:val="26"/>
        </w:rPr>
      </w:pPr>
      <w:r>
        <w:rPr>
          <w:sz w:val="26"/>
          <w:szCs w:val="26"/>
        </w:rPr>
        <w:t>ПОКОСЫ</w:t>
      </w:r>
    </w:p>
    <w:p w:rsidR="00F10D53" w:rsidRPr="001B08C0" w:rsidRDefault="001B08C0" w:rsidP="001B08C0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F10D53">
        <w:rPr>
          <w:b/>
          <w:sz w:val="26"/>
          <w:szCs w:val="26"/>
        </w:rPr>
        <w:t>ПРИЛОЖЕНИЕ  3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1B08C0" w:rsidRDefault="00F10D53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- МКА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 НКА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B08C0">
        <w:rPr>
          <w:b/>
          <w:sz w:val="26"/>
          <w:szCs w:val="26"/>
        </w:rPr>
        <w:t>- ЗКА</w:t>
      </w:r>
      <w:r w:rsidR="001B08C0">
        <w:rPr>
          <w:b/>
          <w:sz w:val="26"/>
          <w:szCs w:val="26"/>
        </w:rPr>
        <w:tab/>
      </w:r>
      <w:r w:rsidR="001B08C0">
        <w:rPr>
          <w:b/>
          <w:sz w:val="26"/>
          <w:szCs w:val="26"/>
        </w:rPr>
        <w:tab/>
        <w:t xml:space="preserve"> </w:t>
      </w:r>
      <w:r w:rsidR="001B08C0">
        <w:rPr>
          <w:b/>
          <w:sz w:val="26"/>
          <w:szCs w:val="26"/>
        </w:rPr>
        <w:tab/>
        <w:t>- АЛКА</w:t>
      </w:r>
      <w:r w:rsidR="001B08C0">
        <w:rPr>
          <w:b/>
          <w:sz w:val="26"/>
          <w:szCs w:val="26"/>
        </w:rPr>
        <w:tab/>
      </w:r>
    </w:p>
    <w:p w:rsidR="00F10D53" w:rsidRPr="001555E7" w:rsidRDefault="001B08C0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</w:t>
      </w:r>
      <w:r w:rsidR="00F10D53" w:rsidRPr="001555E7">
        <w:rPr>
          <w:b/>
          <w:sz w:val="26"/>
          <w:szCs w:val="26"/>
        </w:rPr>
        <w:t>ОДКА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РАМКА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СПАЛЕНКА</w:t>
      </w:r>
      <w:r>
        <w:rPr>
          <w:sz w:val="26"/>
          <w:szCs w:val="26"/>
        </w:rPr>
        <w:tab/>
        <w:t>БЛУЗКА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ПАЛКА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ЛОДКА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НЕМКА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СНЕЖИНКА</w:t>
      </w:r>
      <w:r>
        <w:rPr>
          <w:sz w:val="26"/>
          <w:szCs w:val="26"/>
        </w:rPr>
        <w:tab/>
        <w:t>ЗАМАЗКА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ФИАЛКА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ЯГОДКА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ЛОМКА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КОРЗИНКА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ЖЕЛЕЗКА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ЗАКАЛКА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ПОГОДКА</w:t>
      </w:r>
      <w:r>
        <w:rPr>
          <w:sz w:val="26"/>
          <w:szCs w:val="26"/>
        </w:rPr>
        <w:tab/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СУМКА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КРУПИНКА</w:t>
      </w:r>
      <w:r>
        <w:rPr>
          <w:sz w:val="26"/>
          <w:szCs w:val="26"/>
        </w:rPr>
        <w:tab/>
        <w:t>НАРЕЗКА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ГАДАЛКА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БОРОДКА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ДЫМКА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ТРОСТИНКА</w:t>
      </w:r>
      <w:r>
        <w:rPr>
          <w:sz w:val="26"/>
          <w:szCs w:val="26"/>
        </w:rPr>
        <w:tab/>
        <w:t>БЕРЁЗКА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НАХОДКА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КРОМКА</w:t>
      </w:r>
      <w:r>
        <w:rPr>
          <w:sz w:val="26"/>
          <w:szCs w:val="26"/>
        </w:rPr>
        <w:tab/>
        <w:t>ИЗЮМИНКА</w:t>
      </w:r>
      <w:r>
        <w:rPr>
          <w:sz w:val="26"/>
          <w:szCs w:val="26"/>
        </w:rPr>
        <w:tab/>
        <w:t>ПОВОЗКА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СВАЛКА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ПОХОДКА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ЛАКОМКА</w:t>
      </w:r>
      <w:r>
        <w:rPr>
          <w:sz w:val="26"/>
          <w:szCs w:val="26"/>
        </w:rPr>
        <w:tab/>
        <w:t>СКОТИНКА</w:t>
      </w:r>
      <w:r>
        <w:rPr>
          <w:sz w:val="26"/>
          <w:szCs w:val="26"/>
        </w:rPr>
        <w:tab/>
        <w:t>ПОВЯЗКА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РУСАЛКА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ВЫХОДКА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СОЛОМКА</w:t>
      </w:r>
      <w:r>
        <w:rPr>
          <w:sz w:val="26"/>
          <w:szCs w:val="26"/>
        </w:rPr>
        <w:tab/>
        <w:t>ПАУТИНКА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ВЕШАЛКА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ПРОВОДКА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ВЫДУМКА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БОРОДЁНКА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СКАЛКА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СЕСТРЁНКА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Pr="001555E7" w:rsidRDefault="001B08C0" w:rsidP="001B08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10D53" w:rsidRPr="001555E7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ИЧКА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 ЛЬКА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 АЧКА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 ЕЧКА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10D53" w:rsidRPr="001555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-                                    -</w:t>
      </w:r>
      <w:r w:rsidR="00F10D53" w:rsidRPr="001555E7">
        <w:rPr>
          <w:b/>
          <w:sz w:val="26"/>
          <w:szCs w:val="26"/>
        </w:rPr>
        <w:t>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СПИЧКА</w:t>
      </w:r>
      <w:r>
        <w:rPr>
          <w:sz w:val="26"/>
          <w:szCs w:val="26"/>
        </w:rPr>
        <w:tab/>
        <w:t>САБЕЛЬКА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ПЕЧКА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ПТИЧКА</w:t>
      </w:r>
      <w:r>
        <w:rPr>
          <w:sz w:val="26"/>
          <w:szCs w:val="26"/>
        </w:rPr>
        <w:tab/>
        <w:t>НЕДЕЛЬКА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ЛИСИЧКА</w:t>
      </w:r>
      <w:r>
        <w:rPr>
          <w:sz w:val="26"/>
          <w:szCs w:val="26"/>
        </w:rPr>
        <w:tab/>
        <w:t>ЗЕМЕЛЬКА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ГРЕЧКА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УДОЧКА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СИНИЧКА</w:t>
      </w:r>
      <w:r>
        <w:rPr>
          <w:sz w:val="26"/>
          <w:szCs w:val="26"/>
        </w:rPr>
        <w:tab/>
        <w:t>ШИНЕЛЬКА</w:t>
      </w:r>
      <w:r>
        <w:rPr>
          <w:sz w:val="26"/>
          <w:szCs w:val="26"/>
        </w:rPr>
        <w:tab/>
        <w:t>КАЧКА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СВЕЧКА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ЛОДОЧКА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ВОДИЧКА</w:t>
      </w:r>
      <w:r>
        <w:rPr>
          <w:sz w:val="26"/>
          <w:szCs w:val="26"/>
        </w:rPr>
        <w:tab/>
        <w:t>ТУФЕЛЬКА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ОВЕЧКА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ЛАВОЧКА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РЕСНИЧКА</w:t>
      </w:r>
      <w:r>
        <w:rPr>
          <w:sz w:val="26"/>
          <w:szCs w:val="26"/>
        </w:rPr>
        <w:tab/>
        <w:t>СОСУЛЬКА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АПТЕЧКА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ДЕВОЧКА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РУКАВИЧКА</w:t>
      </w:r>
      <w:r>
        <w:rPr>
          <w:sz w:val="26"/>
          <w:szCs w:val="26"/>
        </w:rPr>
        <w:tab/>
        <w:t>СВИСТУЛЬКА</w:t>
      </w:r>
      <w:r>
        <w:rPr>
          <w:sz w:val="26"/>
          <w:szCs w:val="26"/>
        </w:rPr>
        <w:tab/>
        <w:t>ЗАДАЧКА</w:t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  <w:t>НАС</w:t>
      </w:r>
      <w:r>
        <w:rPr>
          <w:sz w:val="26"/>
          <w:szCs w:val="26"/>
        </w:rPr>
        <w:t>ЕЧКА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БАБОЧКА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МОСКВИЧКА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КАЗАЧКА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ДОЧЕЧКА          ОШИБО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ПУГОВИЧКА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СОБАЧКА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КОШЕЧКА</w:t>
      </w:r>
      <w:r>
        <w:rPr>
          <w:sz w:val="26"/>
          <w:szCs w:val="26"/>
        </w:rPr>
        <w:tab/>
        <w:t xml:space="preserve">       КОЛБОЧКА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ЛУКОВИЧКА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БОГАЧКА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ТРУБОЧКА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СТРАНИЧКА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СИЛАЧКА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УЛЫБО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КА</w:t>
      </w:r>
    </w:p>
    <w:p w:rsidR="001B08C0" w:rsidRDefault="00F10D53" w:rsidP="001B08C0">
      <w:pPr>
        <w:ind w:left="360"/>
        <w:rPr>
          <w:sz w:val="26"/>
          <w:szCs w:val="26"/>
        </w:rPr>
      </w:pPr>
      <w:r>
        <w:rPr>
          <w:sz w:val="26"/>
          <w:szCs w:val="26"/>
        </w:rPr>
        <w:t>СЕ</w:t>
      </w:r>
      <w:r w:rsidR="001B08C0">
        <w:rPr>
          <w:sz w:val="26"/>
          <w:szCs w:val="26"/>
        </w:rPr>
        <w:t>СТРИЧКА</w:t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</w:r>
      <w:r w:rsidR="001B08C0">
        <w:rPr>
          <w:sz w:val="26"/>
          <w:szCs w:val="26"/>
        </w:rPr>
        <w:tab/>
        <w:t xml:space="preserve">       </w:t>
      </w:r>
    </w:p>
    <w:p w:rsidR="00F10D53" w:rsidRPr="001B08C0" w:rsidRDefault="00F10D53" w:rsidP="001B08C0">
      <w:pPr>
        <w:ind w:left="360"/>
        <w:rPr>
          <w:sz w:val="26"/>
          <w:szCs w:val="26"/>
        </w:rPr>
      </w:pPr>
      <w:r w:rsidRPr="001555E7">
        <w:rPr>
          <w:b/>
          <w:sz w:val="26"/>
          <w:szCs w:val="26"/>
        </w:rPr>
        <w:lastRenderedPageBreak/>
        <w:t>- ОЧКА</w:t>
      </w:r>
      <w:r w:rsidRPr="001555E7">
        <w:rPr>
          <w:b/>
          <w:sz w:val="26"/>
          <w:szCs w:val="26"/>
        </w:rPr>
        <w:tab/>
      </w:r>
      <w:r w:rsidRPr="001555E7">
        <w:rPr>
          <w:b/>
          <w:sz w:val="26"/>
          <w:szCs w:val="26"/>
        </w:rPr>
        <w:tab/>
        <w:t>- ОЧКА</w:t>
      </w:r>
      <w:r w:rsidRPr="001555E7">
        <w:rPr>
          <w:b/>
          <w:sz w:val="26"/>
          <w:szCs w:val="26"/>
        </w:rPr>
        <w:tab/>
      </w:r>
      <w:r w:rsidRPr="001555E7">
        <w:rPr>
          <w:b/>
          <w:sz w:val="26"/>
          <w:szCs w:val="26"/>
        </w:rPr>
        <w:tab/>
        <w:t>- ИНА</w:t>
      </w:r>
      <w:r w:rsidRPr="001555E7">
        <w:rPr>
          <w:b/>
          <w:sz w:val="26"/>
          <w:szCs w:val="26"/>
        </w:rPr>
        <w:tab/>
        <w:t xml:space="preserve">      - ОТА</w:t>
      </w:r>
      <w:r w:rsidRPr="001555E7">
        <w:rPr>
          <w:b/>
          <w:sz w:val="26"/>
          <w:szCs w:val="26"/>
        </w:rPr>
        <w:tab/>
      </w:r>
      <w:r w:rsidRPr="001555E7">
        <w:rPr>
          <w:b/>
          <w:sz w:val="26"/>
          <w:szCs w:val="26"/>
        </w:rPr>
        <w:tab/>
        <w:t>- НЬКА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ЁЛОЧКА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УЛОЧКА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МИНА</w:t>
      </w:r>
      <w:r>
        <w:rPr>
          <w:sz w:val="26"/>
          <w:szCs w:val="26"/>
        </w:rPr>
        <w:tab/>
        <w:t xml:space="preserve">       НОТА</w:t>
      </w:r>
      <w:r>
        <w:rPr>
          <w:sz w:val="26"/>
          <w:szCs w:val="26"/>
        </w:rPr>
        <w:tab/>
        <w:t xml:space="preserve">          ЛИПОН</w:t>
      </w:r>
      <w:r>
        <w:rPr>
          <w:sz w:val="26"/>
          <w:szCs w:val="26"/>
        </w:rPr>
        <w:t>Ь</w:t>
      </w:r>
      <w:r>
        <w:rPr>
          <w:sz w:val="26"/>
          <w:szCs w:val="26"/>
        </w:rPr>
        <w:t>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БЕЛОЧКА</w:t>
      </w:r>
      <w:r>
        <w:rPr>
          <w:sz w:val="26"/>
          <w:szCs w:val="26"/>
        </w:rPr>
        <w:tab/>
        <w:t>БУЛОЧКА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ГЛИНА</w:t>
      </w:r>
      <w:r>
        <w:rPr>
          <w:sz w:val="26"/>
          <w:szCs w:val="26"/>
        </w:rPr>
        <w:tab/>
        <w:t xml:space="preserve">      ОХОТА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КИСОНЬКА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ДУДОЧКА</w:t>
      </w:r>
      <w:r>
        <w:rPr>
          <w:sz w:val="26"/>
          <w:szCs w:val="26"/>
        </w:rPr>
        <w:tab/>
        <w:t>ЛАПОЧКА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ОСИНА</w:t>
      </w:r>
      <w:r>
        <w:rPr>
          <w:sz w:val="26"/>
          <w:szCs w:val="26"/>
        </w:rPr>
        <w:tab/>
        <w:t xml:space="preserve">      ВОРОТА</w:t>
      </w:r>
      <w:r>
        <w:rPr>
          <w:sz w:val="26"/>
          <w:szCs w:val="26"/>
        </w:rPr>
        <w:tab/>
        <w:t>ЛИСОНЬКА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ВАЗОЧКА</w:t>
      </w:r>
      <w:r>
        <w:rPr>
          <w:sz w:val="26"/>
          <w:szCs w:val="26"/>
        </w:rPr>
        <w:tab/>
        <w:t>ПОЛОЧКА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КАБИНА</w:t>
      </w:r>
      <w:r>
        <w:rPr>
          <w:sz w:val="26"/>
          <w:szCs w:val="26"/>
        </w:rPr>
        <w:tab/>
        <w:t xml:space="preserve">      РАБОТА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ДОЧЕНЬКА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ДЫРОЧКА</w:t>
      </w:r>
      <w:r>
        <w:rPr>
          <w:sz w:val="26"/>
          <w:szCs w:val="26"/>
        </w:rPr>
        <w:tab/>
        <w:t>КОЗОЧКА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ДУБИНА</w:t>
      </w:r>
      <w:r>
        <w:rPr>
          <w:sz w:val="26"/>
          <w:szCs w:val="26"/>
        </w:rPr>
        <w:tab/>
        <w:t xml:space="preserve">      ВЫСОТА</w:t>
      </w:r>
      <w:r>
        <w:rPr>
          <w:sz w:val="26"/>
          <w:szCs w:val="26"/>
        </w:rPr>
        <w:tab/>
        <w:t>НОЧЕНЬКА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ВИЛОЧКА</w:t>
      </w:r>
      <w:r>
        <w:rPr>
          <w:sz w:val="26"/>
          <w:szCs w:val="26"/>
        </w:rPr>
        <w:tab/>
        <w:t>РОЗОЧКА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РЫБИНА</w:t>
      </w:r>
      <w:r>
        <w:rPr>
          <w:sz w:val="26"/>
          <w:szCs w:val="26"/>
        </w:rPr>
        <w:tab/>
        <w:t xml:space="preserve">      ТЕПЛОТА</w:t>
      </w:r>
      <w:r>
        <w:rPr>
          <w:sz w:val="26"/>
          <w:szCs w:val="26"/>
        </w:rPr>
        <w:tab/>
        <w:t>РУЧЕНЬКА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ГРЯДОЧКА</w:t>
      </w:r>
      <w:r>
        <w:rPr>
          <w:sz w:val="26"/>
          <w:szCs w:val="26"/>
        </w:rPr>
        <w:tab/>
        <w:t>ГАЛОЧКА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ЖАДИНА</w:t>
      </w:r>
      <w:proofErr w:type="gramEnd"/>
      <w:r>
        <w:rPr>
          <w:sz w:val="26"/>
          <w:szCs w:val="26"/>
        </w:rPr>
        <w:tab/>
        <w:t xml:space="preserve">      КРАСОТА</w:t>
      </w:r>
      <w:r>
        <w:rPr>
          <w:sz w:val="26"/>
          <w:szCs w:val="26"/>
        </w:rPr>
        <w:tab/>
        <w:t>РЕЧЕНЬКА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СЕЛЁДОЧКА</w:t>
      </w:r>
      <w:r>
        <w:rPr>
          <w:sz w:val="26"/>
          <w:szCs w:val="26"/>
        </w:rPr>
        <w:tab/>
        <w:t>ПАЛОЧКА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КАЛИНА</w:t>
      </w:r>
      <w:r>
        <w:rPr>
          <w:sz w:val="26"/>
          <w:szCs w:val="26"/>
        </w:rPr>
        <w:tab/>
        <w:t xml:space="preserve">      ПУСТОТА</w:t>
      </w:r>
      <w:r>
        <w:rPr>
          <w:sz w:val="26"/>
          <w:szCs w:val="26"/>
        </w:rPr>
        <w:tab/>
        <w:t>СТУПЕНЬКА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0B6C42" w:rsidRDefault="00F10D53" w:rsidP="00F10D53">
      <w:pPr>
        <w:ind w:left="360"/>
        <w:rPr>
          <w:b/>
          <w:sz w:val="26"/>
          <w:szCs w:val="26"/>
        </w:rPr>
      </w:pPr>
      <w:r w:rsidRPr="001555E7">
        <w:rPr>
          <w:b/>
          <w:sz w:val="26"/>
          <w:szCs w:val="26"/>
        </w:rPr>
        <w:t>-</w:t>
      </w:r>
      <w:r w:rsidR="000B6C42">
        <w:rPr>
          <w:b/>
          <w:sz w:val="26"/>
          <w:szCs w:val="26"/>
        </w:rPr>
        <w:t xml:space="preserve"> НИК</w:t>
      </w:r>
      <w:r w:rsidR="000B6C42">
        <w:rPr>
          <w:b/>
          <w:sz w:val="26"/>
          <w:szCs w:val="26"/>
        </w:rPr>
        <w:tab/>
      </w:r>
      <w:r w:rsidR="000B6C42">
        <w:rPr>
          <w:b/>
          <w:sz w:val="26"/>
          <w:szCs w:val="26"/>
        </w:rPr>
        <w:tab/>
        <w:t>- ЧЕК</w:t>
      </w:r>
      <w:r w:rsidR="000B6C42">
        <w:rPr>
          <w:b/>
          <w:sz w:val="26"/>
          <w:szCs w:val="26"/>
        </w:rPr>
        <w:tab/>
      </w:r>
      <w:r w:rsidR="000B6C42">
        <w:rPr>
          <w:b/>
          <w:sz w:val="26"/>
          <w:szCs w:val="26"/>
        </w:rPr>
        <w:tab/>
      </w:r>
      <w:r w:rsidR="000B6C42">
        <w:rPr>
          <w:b/>
          <w:sz w:val="26"/>
          <w:szCs w:val="26"/>
        </w:rPr>
        <w:tab/>
        <w:t>- НОЙ</w:t>
      </w:r>
      <w:r w:rsidR="000B6C42">
        <w:rPr>
          <w:b/>
          <w:sz w:val="26"/>
          <w:szCs w:val="26"/>
        </w:rPr>
        <w:tab/>
      </w:r>
      <w:r w:rsidR="000B6C42">
        <w:rPr>
          <w:b/>
          <w:sz w:val="26"/>
          <w:szCs w:val="26"/>
        </w:rPr>
        <w:tab/>
        <w:t xml:space="preserve">- ВЫЙ   </w:t>
      </w:r>
      <w:r w:rsidR="000B6C42">
        <w:rPr>
          <w:b/>
          <w:sz w:val="26"/>
          <w:szCs w:val="26"/>
        </w:rPr>
        <w:tab/>
      </w:r>
      <w:r w:rsidR="000B6C42">
        <w:rPr>
          <w:b/>
          <w:sz w:val="26"/>
          <w:szCs w:val="26"/>
        </w:rPr>
        <w:tab/>
      </w:r>
    </w:p>
    <w:p w:rsidR="00F10D53" w:rsidRPr="001555E7" w:rsidRDefault="000B6C42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-</w:t>
      </w:r>
      <w:r w:rsidR="00F10D53" w:rsidRPr="001555E7">
        <w:rPr>
          <w:b/>
          <w:sz w:val="26"/>
          <w:szCs w:val="26"/>
        </w:rPr>
        <w:t>ЧНЫЙ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ВЕНИК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ЛЕСОЧЕК    </w:t>
      </w:r>
      <w:r>
        <w:rPr>
          <w:sz w:val="26"/>
          <w:szCs w:val="26"/>
        </w:rPr>
        <w:tab/>
        <w:t>РЕЗНОЙ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РЕЗВЫЙ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ДАЧНЫЙ</w:t>
      </w:r>
      <w:r>
        <w:rPr>
          <w:sz w:val="26"/>
          <w:szCs w:val="26"/>
        </w:rPr>
        <w:tab/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ЧАЙНИК</w:t>
      </w:r>
      <w:r>
        <w:rPr>
          <w:sz w:val="26"/>
          <w:szCs w:val="26"/>
        </w:rPr>
        <w:tab/>
        <w:t>ПЕСОЧЕК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ЗУБНОЙ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ЛЕДОВЫЙ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УДАЧНЫЙ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ЛЕДНИК</w:t>
      </w:r>
      <w:r>
        <w:rPr>
          <w:sz w:val="26"/>
          <w:szCs w:val="26"/>
        </w:rPr>
        <w:tab/>
        <w:t>СЫНОЧЕК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ГУБНОЙ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МЕДОВЫЙ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МРАЧНЫЙ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ДНЕВНИК</w:t>
      </w:r>
      <w:r>
        <w:rPr>
          <w:sz w:val="26"/>
          <w:szCs w:val="26"/>
        </w:rPr>
        <w:tab/>
        <w:t>ЩЕНОЧЕК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ГЛАЗНОЙ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РИСОВЫЙ</w:t>
      </w:r>
      <w:r>
        <w:rPr>
          <w:sz w:val="26"/>
          <w:szCs w:val="26"/>
        </w:rPr>
        <w:tab/>
        <w:t xml:space="preserve">         ТАБА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НЫЙ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СВЯЗНИК</w:t>
      </w:r>
      <w:r>
        <w:rPr>
          <w:sz w:val="26"/>
          <w:szCs w:val="26"/>
        </w:rPr>
        <w:tab/>
        <w:t>ТЕНЁЧЕК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СВЯЗНОЙ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КРАСИВЫЙ        КУЛАЧНЫЙ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САДОВНИК</w:t>
      </w:r>
      <w:r>
        <w:rPr>
          <w:sz w:val="26"/>
          <w:szCs w:val="26"/>
        </w:rPr>
        <w:tab/>
        <w:t>ПЕНЁЧЕК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ОЗОРНОЙ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ПУГЛИВЫЙ        ЛОДО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НЫЙ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ПРОВОДНИК   ВЕНИЧЕК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ЗАВАРНОЙ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БЕРЁЗОВЫЙ   БРУСНИ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НЫЙ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0B6C42" w:rsidRDefault="00812495" w:rsidP="0081249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10D53" w:rsidRPr="001555E7">
        <w:rPr>
          <w:b/>
          <w:sz w:val="26"/>
          <w:szCs w:val="26"/>
        </w:rPr>
        <w:t>- РНЫЙ</w:t>
      </w:r>
      <w:r w:rsidR="00F10D53" w:rsidRPr="001555E7">
        <w:rPr>
          <w:b/>
          <w:sz w:val="26"/>
          <w:szCs w:val="26"/>
        </w:rPr>
        <w:tab/>
      </w:r>
      <w:r w:rsidR="00F10D53" w:rsidRPr="001555E7">
        <w:rPr>
          <w:b/>
          <w:sz w:val="26"/>
          <w:szCs w:val="26"/>
        </w:rPr>
        <w:tab/>
        <w:t>- ЛЬНЫЙ</w:t>
      </w:r>
      <w:r w:rsidR="00F10D53" w:rsidRPr="001555E7">
        <w:rPr>
          <w:b/>
          <w:sz w:val="26"/>
          <w:szCs w:val="26"/>
        </w:rPr>
        <w:tab/>
      </w:r>
      <w:r w:rsidR="00F10D53" w:rsidRPr="001555E7">
        <w:rPr>
          <w:b/>
          <w:sz w:val="26"/>
          <w:szCs w:val="26"/>
        </w:rPr>
        <w:tab/>
        <w:t>- ЁНОК</w:t>
      </w:r>
      <w:r w:rsidR="00F10D53" w:rsidRPr="001555E7">
        <w:rPr>
          <w:b/>
          <w:sz w:val="26"/>
          <w:szCs w:val="26"/>
        </w:rPr>
        <w:tab/>
      </w:r>
      <w:r w:rsidR="00F10D53" w:rsidRPr="001555E7">
        <w:rPr>
          <w:b/>
          <w:sz w:val="26"/>
          <w:szCs w:val="26"/>
        </w:rPr>
        <w:tab/>
        <w:t>- ТЕЛЬ</w:t>
      </w:r>
      <w:r w:rsidR="00F10D53" w:rsidRPr="001555E7">
        <w:rPr>
          <w:b/>
          <w:sz w:val="26"/>
          <w:szCs w:val="26"/>
        </w:rPr>
        <w:tab/>
      </w:r>
      <w:r w:rsidR="00F10D53" w:rsidRPr="001555E7">
        <w:rPr>
          <w:b/>
          <w:sz w:val="26"/>
          <w:szCs w:val="26"/>
        </w:rPr>
        <w:tab/>
      </w:r>
    </w:p>
    <w:p w:rsidR="00F10D53" w:rsidRPr="001555E7" w:rsidRDefault="000B6C42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F10D53" w:rsidRPr="001555E7">
        <w:rPr>
          <w:b/>
          <w:sz w:val="26"/>
          <w:szCs w:val="26"/>
        </w:rPr>
        <w:t>- НИЕ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СОРНЫЙ</w:t>
      </w:r>
      <w:r>
        <w:rPr>
          <w:sz w:val="26"/>
          <w:szCs w:val="26"/>
        </w:rPr>
        <w:tab/>
        <w:t xml:space="preserve">БАЛЬНЫЙ   </w:t>
      </w:r>
      <w:r>
        <w:rPr>
          <w:sz w:val="26"/>
          <w:szCs w:val="26"/>
        </w:rPr>
        <w:tab/>
        <w:t>УТЁНОК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ПЕНИЕ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СПОРНЫЙ</w:t>
      </w:r>
      <w:r>
        <w:rPr>
          <w:sz w:val="26"/>
          <w:szCs w:val="26"/>
        </w:rPr>
        <w:tab/>
        <w:t>ОВАЛЬНЫЙ</w:t>
      </w:r>
      <w:r>
        <w:rPr>
          <w:sz w:val="26"/>
          <w:szCs w:val="26"/>
        </w:rPr>
        <w:tab/>
        <w:t>ГУСЁНОК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МЕТЕЛЬ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ЗРЕНИЕ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ОПОРНЫЙ</w:t>
      </w:r>
      <w:r>
        <w:rPr>
          <w:sz w:val="26"/>
          <w:szCs w:val="26"/>
        </w:rPr>
        <w:tab/>
        <w:t>СИЛЬНЫЙ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ЛИСЁНОК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ЖИТЕЛЬ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ЧТЕНИЕ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ЯКОРНЫЙ</w:t>
      </w:r>
      <w:r>
        <w:rPr>
          <w:sz w:val="26"/>
          <w:szCs w:val="26"/>
        </w:rPr>
        <w:tab/>
        <w:t>ВОЛЬНЫЙ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ОРЛЁНОК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ЗРИТЕЛЬ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ЗДАНИЕ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УЗОРНЫЙ</w:t>
      </w:r>
      <w:r>
        <w:rPr>
          <w:sz w:val="26"/>
          <w:szCs w:val="26"/>
        </w:rPr>
        <w:tab/>
        <w:t>ПЫЛЬНЫЙ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КОТЁНОК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УЧИТЕЛЬ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ЗНАНИЕ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ДОЗОРНЫЙ</w:t>
      </w:r>
      <w:r>
        <w:rPr>
          <w:sz w:val="26"/>
          <w:szCs w:val="26"/>
        </w:rPr>
        <w:tab/>
        <w:t>МЫЛЬНЫЙ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ТЕЛЁНОК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ЧИТАТЕЛЬ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ЗВАНИЕ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МОТОРНЫЙ</w:t>
      </w:r>
      <w:r>
        <w:rPr>
          <w:sz w:val="26"/>
          <w:szCs w:val="26"/>
        </w:rPr>
        <w:tab/>
        <w:t>САЛЬНЫЙ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СЛОНЁНОК</w:t>
      </w:r>
      <w:r>
        <w:rPr>
          <w:sz w:val="26"/>
          <w:szCs w:val="26"/>
        </w:rPr>
        <w:tab/>
        <w:t>ВОДИТЕЛЬ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КИПЕНИЕ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АЖУРНЫЙ</w:t>
      </w:r>
      <w:r>
        <w:rPr>
          <w:sz w:val="26"/>
          <w:szCs w:val="26"/>
        </w:rPr>
        <w:tab/>
        <w:t>ПРАВИЛЬНЫЙ</w:t>
      </w:r>
      <w:r>
        <w:rPr>
          <w:sz w:val="26"/>
          <w:szCs w:val="26"/>
        </w:rPr>
        <w:tab/>
        <w:t>ЖЕРЕБЁНОК</w:t>
      </w:r>
      <w:r>
        <w:rPr>
          <w:sz w:val="26"/>
          <w:szCs w:val="26"/>
        </w:rPr>
        <w:tab/>
        <w:t>РОДИТЕЛЬ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РАСТЕНИЕ</w:t>
      </w:r>
    </w:p>
    <w:p w:rsidR="00812495" w:rsidRDefault="00F10D53" w:rsidP="00812495">
      <w:pPr>
        <w:ind w:left="360"/>
        <w:rPr>
          <w:sz w:val="26"/>
          <w:szCs w:val="26"/>
        </w:rPr>
      </w:pPr>
      <w:r>
        <w:rPr>
          <w:sz w:val="26"/>
          <w:szCs w:val="26"/>
        </w:rPr>
        <w:t>ДЕЖУРНЫЙ</w:t>
      </w:r>
      <w:r>
        <w:rPr>
          <w:sz w:val="26"/>
          <w:szCs w:val="26"/>
        </w:rPr>
        <w:tab/>
        <w:t>ЗЕРКАЛЬНЫЙ</w:t>
      </w:r>
      <w:r>
        <w:rPr>
          <w:sz w:val="26"/>
          <w:szCs w:val="26"/>
        </w:rPr>
        <w:tab/>
        <w:t>ТИГРЁНОК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ЛЮБИТЕЛЬ        НАСЕЛ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</w:t>
      </w:r>
    </w:p>
    <w:p w:rsidR="00F10D53" w:rsidRPr="00812495" w:rsidRDefault="00F10D53" w:rsidP="00812495">
      <w:pPr>
        <w:ind w:left="360"/>
        <w:rPr>
          <w:sz w:val="26"/>
          <w:szCs w:val="26"/>
        </w:rPr>
      </w:pPr>
      <w:r w:rsidRPr="001555E7">
        <w:rPr>
          <w:b/>
          <w:sz w:val="26"/>
          <w:szCs w:val="26"/>
        </w:rPr>
        <w:lastRenderedPageBreak/>
        <w:t xml:space="preserve">- </w:t>
      </w:r>
      <w:r w:rsidR="00812495">
        <w:rPr>
          <w:b/>
          <w:sz w:val="26"/>
          <w:szCs w:val="26"/>
        </w:rPr>
        <w:t>ВАТЬ</w:t>
      </w:r>
      <w:r w:rsidR="00812495">
        <w:rPr>
          <w:b/>
          <w:sz w:val="26"/>
          <w:szCs w:val="26"/>
        </w:rPr>
        <w:tab/>
      </w:r>
      <w:r w:rsidR="00812495">
        <w:rPr>
          <w:b/>
          <w:sz w:val="26"/>
          <w:szCs w:val="26"/>
        </w:rPr>
        <w:tab/>
        <w:t>- ГАТЬ</w:t>
      </w:r>
      <w:r w:rsidR="00812495">
        <w:rPr>
          <w:b/>
          <w:sz w:val="26"/>
          <w:szCs w:val="26"/>
        </w:rPr>
        <w:tab/>
      </w:r>
      <w:r w:rsidR="00812495">
        <w:rPr>
          <w:b/>
          <w:sz w:val="26"/>
          <w:szCs w:val="26"/>
        </w:rPr>
        <w:tab/>
        <w:t>- ДАТЬ</w:t>
      </w:r>
      <w:r w:rsidR="00812495">
        <w:rPr>
          <w:b/>
          <w:sz w:val="26"/>
          <w:szCs w:val="26"/>
        </w:rPr>
        <w:tab/>
      </w:r>
      <w:r w:rsidR="00812495">
        <w:rPr>
          <w:b/>
          <w:sz w:val="26"/>
          <w:szCs w:val="26"/>
        </w:rPr>
        <w:tab/>
        <w:t>- КАТЬ</w:t>
      </w:r>
      <w:r w:rsidR="00812495">
        <w:rPr>
          <w:b/>
          <w:sz w:val="26"/>
          <w:szCs w:val="26"/>
        </w:rPr>
        <w:tab/>
      </w:r>
      <w:r w:rsidR="00812495">
        <w:rPr>
          <w:b/>
          <w:sz w:val="26"/>
          <w:szCs w:val="26"/>
        </w:rPr>
        <w:tab/>
        <w:t xml:space="preserve">                           </w:t>
      </w:r>
      <w:proofErr w:type="gramStart"/>
      <w:r w:rsidR="00812495">
        <w:rPr>
          <w:b/>
          <w:sz w:val="26"/>
          <w:szCs w:val="26"/>
        </w:rPr>
        <w:t>-</w:t>
      </w:r>
      <w:r w:rsidRPr="001555E7">
        <w:rPr>
          <w:b/>
          <w:sz w:val="26"/>
          <w:szCs w:val="26"/>
        </w:rPr>
        <w:t>П</w:t>
      </w:r>
      <w:proofErr w:type="gramEnd"/>
      <w:r w:rsidRPr="001555E7">
        <w:rPr>
          <w:b/>
          <w:sz w:val="26"/>
          <w:szCs w:val="26"/>
        </w:rPr>
        <w:t>АТЬ</w:t>
      </w:r>
    </w:p>
    <w:p w:rsidR="00812495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КЛЕВАТЬ</w:t>
      </w:r>
    </w:p>
    <w:p w:rsidR="00F10D53" w:rsidRDefault="00812495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СПАТЬ   </w:t>
      </w:r>
      <w:r w:rsidR="00F10D53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F10D53">
        <w:rPr>
          <w:sz w:val="26"/>
          <w:szCs w:val="26"/>
        </w:rPr>
        <w:t>ШАГАТЬ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ЖДАТЬ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ЛАКАТЬ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НОЧЕВАТЬ</w:t>
      </w:r>
      <w:r>
        <w:rPr>
          <w:sz w:val="26"/>
          <w:szCs w:val="26"/>
        </w:rPr>
        <w:tab/>
        <w:t>УБЕГАТЬ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ГАДАТЬ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СКАКАТЬ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КАПАТЬ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ЗАДЕВАТЬ</w:t>
      </w:r>
      <w:r>
        <w:rPr>
          <w:sz w:val="26"/>
          <w:szCs w:val="26"/>
        </w:rPr>
        <w:tab/>
        <w:t>ОТРУГАТЬ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ОБЕДАТЬ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ЗАПЕКАТЬ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ХЛОПАТЬ</w:t>
      </w: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УЗНАВАТЬ</w:t>
      </w:r>
      <w:r>
        <w:rPr>
          <w:sz w:val="26"/>
          <w:szCs w:val="26"/>
        </w:rPr>
        <w:tab/>
        <w:t>ЗАПРЫГАТЬ</w:t>
      </w:r>
      <w:r>
        <w:rPr>
          <w:sz w:val="26"/>
          <w:szCs w:val="26"/>
        </w:rPr>
        <w:tab/>
        <w:t>ПЕРЕДАТЬ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ЗАПЛАКАТЬ</w:t>
      </w:r>
      <w:r>
        <w:rPr>
          <w:sz w:val="26"/>
          <w:szCs w:val="26"/>
        </w:rPr>
        <w:tab/>
        <w:t>ШЛЁПАТЬ</w:t>
      </w:r>
    </w:p>
    <w:p w:rsidR="00F10D53" w:rsidRPr="00A27CD9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>ТАНЦЕВАТЬ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ПРОМОРГАТЬ</w:t>
      </w:r>
      <w:proofErr w:type="gramEnd"/>
      <w:r>
        <w:rPr>
          <w:sz w:val="26"/>
          <w:szCs w:val="26"/>
        </w:rPr>
        <w:tab/>
        <w:t>НАПАДАТЬ</w:t>
      </w:r>
      <w:r>
        <w:rPr>
          <w:sz w:val="26"/>
          <w:szCs w:val="26"/>
        </w:rPr>
        <w:tab/>
        <w:t>ЗАКРЯКАТЬ        ВЫК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ПАТЬ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812495" w:rsidP="008124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F10D53">
        <w:rPr>
          <w:sz w:val="26"/>
          <w:szCs w:val="26"/>
        </w:rPr>
        <w:t>ПРИЛОЖЕНИЕ 4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Pr="002D7A00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Образец: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(ребёнку рекомендуется читать с секундомером):</w:t>
      </w: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У  БРЕВНА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О  БРЕВНЕ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С БРЕВНОМ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ОТ  БРЕВНА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В БРЕВНЕ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НАД БРЕВНОМ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ДО БРЕВНА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НА БРЕВНЕ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ПОД БРЕВНОМ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ИЗ  БРЕВНА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К БРЕВНУ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ПЕРЕД БРЕВНОМ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ИЗ-ЗА БРЕВНА</w:t>
      </w:r>
      <w:r w:rsidRPr="002C6BDC">
        <w:rPr>
          <w:b/>
          <w:sz w:val="28"/>
          <w:szCs w:val="28"/>
        </w:rPr>
        <w:tab/>
      </w:r>
      <w:r w:rsidRPr="002C6BDC">
        <w:rPr>
          <w:b/>
          <w:sz w:val="28"/>
          <w:szCs w:val="28"/>
        </w:rPr>
        <w:tab/>
        <w:t>ПО  БРЕВНУ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ИЗ-ПОД  БРЕВНА</w:t>
      </w:r>
    </w:p>
    <w:p w:rsidR="00F10D53" w:rsidRPr="002C6BDC" w:rsidRDefault="00F10D53" w:rsidP="00F10D53">
      <w:pPr>
        <w:ind w:left="360"/>
        <w:rPr>
          <w:sz w:val="28"/>
          <w:szCs w:val="28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После прочтения с некоторыми формами слов следует составить предложения.</w:t>
      </w:r>
    </w:p>
    <w:p w:rsidR="00F10D53" w:rsidRDefault="00F10D53" w:rsidP="00F10D5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Словарный материал для упражнения</w:t>
      </w:r>
    </w:p>
    <w:p w:rsidR="00F10D53" w:rsidRDefault="00F10D53" w:rsidP="00F10D5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(подобраны слова с ударением на после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нем слоге):</w:t>
      </w:r>
    </w:p>
    <w:p w:rsidR="00F10D53" w:rsidRDefault="00F10D53" w:rsidP="00F10D53">
      <w:pPr>
        <w:ind w:left="360"/>
        <w:jc w:val="center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  <w:proofErr w:type="gramStart"/>
      <w:r>
        <w:rPr>
          <w:sz w:val="26"/>
          <w:szCs w:val="26"/>
        </w:rPr>
        <w:t>МОСТ, ЗОНТ, ТАЙНА, ВОЙНА, ТОП</w:t>
      </w:r>
      <w:r w:rsidR="00812495">
        <w:rPr>
          <w:sz w:val="26"/>
          <w:szCs w:val="26"/>
        </w:rPr>
        <w:t xml:space="preserve">ОР, СОСНА, СКАЛА, ВОЛНА, ТОЛПА, </w:t>
      </w:r>
      <w:r>
        <w:rPr>
          <w:sz w:val="26"/>
          <w:szCs w:val="26"/>
        </w:rPr>
        <w:t>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ХА, МАЯК, ЗЕМЛЯ, КАМБАЛА, КАРАНДАШ, КОЛПАК, БАГАЖ, ОГОНЬ, ТЮФЯК, СЕДЛО, ГНЕЗДО, ГОРОДОК, ПОТОЛОК.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ЯНВАРЬ, ФЕВРАЛЬ, НОЯБРЬ, КОЛЬЦО, ДЕНЁК, ПУЗЫРЁК, СЕРЕБРО, ЗЕРНО, КОВЁР, РУБЛЬ, СУХАРЬ,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ЛЕСО, КОСТЁР, КОНЁК, КЛЮЧ, БУКВАРЬ.</w:t>
      </w:r>
      <w:proofErr w:type="gramEnd"/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Default="00812495" w:rsidP="0081249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  <w:r w:rsidR="00F10D53" w:rsidRPr="00204B73">
        <w:rPr>
          <w:b/>
          <w:sz w:val="26"/>
          <w:szCs w:val="26"/>
        </w:rPr>
        <w:t>ПРИЛОЖЕНИЕ 5</w:t>
      </w:r>
      <w:r w:rsidR="00F10D53">
        <w:rPr>
          <w:sz w:val="26"/>
          <w:szCs w:val="26"/>
        </w:rPr>
        <w:t xml:space="preserve"> (к заданию 7)</w:t>
      </w:r>
    </w:p>
    <w:p w:rsidR="00F10D53" w:rsidRDefault="00F10D53" w:rsidP="00F10D53">
      <w:pPr>
        <w:ind w:left="360"/>
        <w:jc w:val="right"/>
        <w:rPr>
          <w:sz w:val="26"/>
          <w:szCs w:val="26"/>
        </w:rPr>
      </w:pPr>
    </w:p>
    <w:p w:rsidR="00F10D53" w:rsidRDefault="00F10D53" w:rsidP="00F10D53">
      <w:pPr>
        <w:ind w:left="360"/>
        <w:rPr>
          <w:sz w:val="26"/>
          <w:szCs w:val="26"/>
        </w:rPr>
      </w:pPr>
    </w:p>
    <w:p w:rsidR="00F10D53" w:rsidRPr="00E1402D" w:rsidRDefault="00F10D53" w:rsidP="00F10D53">
      <w:pPr>
        <w:ind w:left="360"/>
        <w:rPr>
          <w:b/>
          <w:sz w:val="28"/>
          <w:szCs w:val="28"/>
        </w:rPr>
      </w:pPr>
      <w:r w:rsidRPr="00E1402D">
        <w:rPr>
          <w:b/>
          <w:sz w:val="28"/>
          <w:szCs w:val="28"/>
        </w:rPr>
        <w:t>ТЫ – ТЫ – ТЫ,   ТЫ – ТЫ – ТЫ,    НОТЫ,  СОТЫ,  ТЫН,  ЦВЕТЫ.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МЫ – МЫ – МЫ,    МЫ – МЫ – МЫ,    МАМЫ,   ТЕМЫ,  МЫС,   УМЫ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БЫ</w:t>
      </w:r>
      <w:proofErr w:type="gramEnd"/>
      <w:r w:rsidRPr="002C6BDC">
        <w:rPr>
          <w:b/>
          <w:sz w:val="28"/>
          <w:szCs w:val="28"/>
        </w:rPr>
        <w:t xml:space="preserve"> – БЫ – БЫ,  БЫ – БЫ – БЫ,   ГУБЫ,   ЗУБЫ,   БЫТ,   ДУБЫ.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ДЫ – ДЫ – ДЫ,   ДЫ – ДЫ – ДЫ,    ВИДЫ,   ВОДЫ,   ДЫМ,   САДЫ.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ВЫ – ВЫ – ВЫ,   ВЫ – ВЫ – ВЫ,   ТЫКВЫ,  ИВЫ,   ВЫ,   УВЫ.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ЗЫ – ЗЫ – ЗЫ,  ЗЫ – ЗЫ – ЗЫ,    ВАЗЫ,   ЗЫБЬ,    ЯЗЫК,    ТУЗЫ.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НЫ - НЫ – НЫ,  НЫ – НЫ – НЫ,    МАГАЗИНЫ,  СНЫ, СЫНЫ.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СЫ – СЫ – СЫ,  СЫ – СЫ – СЫ,   ОСЫ.  КОСЫ,  СЫН,  ЧАСЫ.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ТО – ТУ – ТА,  ТО – ТУ – ТА,    ТОСТ,   ТУЗ,   ВАТА,  ТАКТ,  ТАХТА.</w:t>
      </w:r>
      <w:proofErr w:type="gramEnd"/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ПО – ПУ</w:t>
      </w:r>
      <w:proofErr w:type="gramEnd"/>
      <w:r w:rsidRPr="002C6BDC">
        <w:rPr>
          <w:b/>
          <w:sz w:val="28"/>
          <w:szCs w:val="28"/>
        </w:rPr>
        <w:t xml:space="preserve"> – ПА,  ПО – ПУ – ПА,    ПАПА,  ПОЗА.  ПУХ,  СТОПА.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КО – КУ</w:t>
      </w:r>
      <w:proofErr w:type="gramEnd"/>
      <w:r w:rsidRPr="002C6BDC">
        <w:rPr>
          <w:b/>
          <w:sz w:val="28"/>
          <w:szCs w:val="28"/>
        </w:rPr>
        <w:t xml:space="preserve"> – КА,   КО – КУ – КА,     КОК,   КУСТ,  КАСКА,   ЛОМ,   МУКА.</w:t>
      </w:r>
    </w:p>
    <w:p w:rsidR="00F10D53" w:rsidRPr="001555E7" w:rsidRDefault="00F10D53" w:rsidP="00F10D53">
      <w:pPr>
        <w:ind w:left="360"/>
        <w:rPr>
          <w:b/>
          <w:sz w:val="26"/>
          <w:szCs w:val="26"/>
        </w:rPr>
      </w:pPr>
    </w:p>
    <w:p w:rsidR="00F10D53" w:rsidRPr="001555E7" w:rsidRDefault="00F10D53" w:rsidP="00F10D53">
      <w:pPr>
        <w:ind w:left="360"/>
        <w:rPr>
          <w:b/>
          <w:sz w:val="26"/>
          <w:szCs w:val="26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СТУПА,  МУФТА,  ПАСТА,   ВАХТА,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ВАТА,  НОТА,   ДАТА,   ШАХТА,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МАСКА,  КАСКА,   ПУСТОТА,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ПАПКА,  ТОПКА,   ДУХОТА.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ТОМ,  ПОСУДА,  ТОСТ,  ПОХОДКА,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СНОП, ПОГОДА,   ПУХ,   НАХОДКА,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ЗОНТ,  ПОБУДКА,  СВОДКА,   МОСТ,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ХОД,   ЗАВОД,  НАУКА,  ПОСТ.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МАК,  БАК,  ЗНАК,  КУСОК,  ФРАК, СТОПКА,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СУК,  БУК,  ЗВУК,  ЗВОНОК,   ТАКТ,  КНОПКА,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ГОЛ,   ВХОД,  СОК,  БАТОН,   КОМПОТ,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ПОЗА,   СОПКА,   КУСТ,  ПОХОД.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КОТ, ПОТ, СКОТ, ГАМАК, ЗАГАДКА,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КОН, КОМ, КОК, МАЯК, ПОСАДКА,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КАНТ, БАНТ, ФАКТ, ПОТОК, ВОСТОК,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ДУБ, ЗУБ, СУД, МОТОК, СТАНОК.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КЕ – КЕ - КИ,  КЕ – КЕ  - КИ,    КЕКС,   КИПА,   КИТ,   КОНЬКИ.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ДЕ – ДЕ – ДИ,  ДЕ – ДЕ – ДИ,    ДЕНЬ,   ДЕД,   СТУДЕНЬ,  БИГУДИ.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СЕ – СЕ – СИ,  СЕ – СЕ – СИ,    СЕВ,  СЕДОК,   СЕЗОН,   ТАКСИ.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ХЕ – ХЕ</w:t>
      </w:r>
      <w:proofErr w:type="gramEnd"/>
      <w:r w:rsidRPr="002C6BDC">
        <w:rPr>
          <w:b/>
          <w:sz w:val="28"/>
          <w:szCs w:val="28"/>
        </w:rPr>
        <w:t xml:space="preserve"> – ХИ,  ХЕ – ХЕ – ХИ,     ПАСТУХИ,   ДУХИ,  СТИХИ.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6"/>
          <w:szCs w:val="26"/>
        </w:rPr>
      </w:pPr>
      <w:proofErr w:type="gramStart"/>
      <w:r w:rsidRPr="002C6BDC">
        <w:rPr>
          <w:b/>
          <w:sz w:val="26"/>
          <w:szCs w:val="26"/>
        </w:rPr>
        <w:t>БЕ – БЕ</w:t>
      </w:r>
      <w:proofErr w:type="gramEnd"/>
      <w:r w:rsidRPr="002C6BDC">
        <w:rPr>
          <w:b/>
          <w:sz w:val="26"/>
          <w:szCs w:val="26"/>
        </w:rPr>
        <w:t xml:space="preserve"> - БИ,   МЕ – МЕ - МИ,    БЕС,  БИС,  МЕХ,  СМЕХ,  МИФ, ВОЗЬМИ.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ПЕ – ПЕ - ПИ,  ТЕ – </w:t>
      </w:r>
      <w:proofErr w:type="gramStart"/>
      <w:r w:rsidRPr="002C6BDC">
        <w:rPr>
          <w:b/>
          <w:sz w:val="28"/>
          <w:szCs w:val="28"/>
        </w:rPr>
        <w:t>ТЕ - ТИ</w:t>
      </w:r>
      <w:proofErr w:type="gramEnd"/>
      <w:r w:rsidRPr="002C6BDC">
        <w:rPr>
          <w:b/>
          <w:sz w:val="28"/>
          <w:szCs w:val="28"/>
        </w:rPr>
        <w:t>,    ПЕНА,   ПИВО,  ТЕНЬ,  НАЙТИ.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ФЕ – ФЕ - ФИ,   ВЕ – ВЕ - ВИ,    КОФЕ,  ФИЗИК,   ВЕК,   ЗОВИ.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6"/>
          <w:szCs w:val="26"/>
        </w:rPr>
      </w:pPr>
      <w:proofErr w:type="gramStart"/>
      <w:r w:rsidRPr="002C6BDC">
        <w:rPr>
          <w:b/>
          <w:sz w:val="26"/>
          <w:szCs w:val="26"/>
        </w:rPr>
        <w:t>ГЕ – ГЕ - ГИ,  НЕ – НЕ - НИ,   ГЕЛЬ,  ГИД,   ГИПС,   НЕФТЬ,  СНЕГ,  ОНИ.</w:t>
      </w:r>
      <w:proofErr w:type="gramEnd"/>
    </w:p>
    <w:p w:rsidR="00F10D53" w:rsidRPr="002C6BDC" w:rsidRDefault="00F10D53" w:rsidP="00F10D53">
      <w:pPr>
        <w:ind w:left="360"/>
        <w:rPr>
          <w:b/>
          <w:sz w:val="26"/>
          <w:szCs w:val="26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ЧЕ – ЧО - ЧА,  ЧЕ – ЧО - ЧА,  ЧЕК, ПУЧОК,  СУЧОК,  СВЕЧА.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ЧИ – ЧУ - ЧА,  ЧИ – ЧУ – ЧА,   ЧИН, ЧУГУН, ЧАЙ, ЧУМ, БАХЧА.</w:t>
      </w:r>
      <w:proofErr w:type="gramEnd"/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ЧЕ – ЧЕ - ЧИ,  ЧЕ – ЧЕ - ЧИ,    ЧЕКИ, ТУЧИ,  ЧЕСТЬ,  БАХЧИ.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МЁ – ТЁ</w:t>
      </w:r>
      <w:proofErr w:type="gramEnd"/>
      <w:r w:rsidRPr="002C6BDC">
        <w:rPr>
          <w:b/>
          <w:sz w:val="28"/>
          <w:szCs w:val="28"/>
        </w:rPr>
        <w:t xml:space="preserve"> - СЁ,  МЁ – ТЁ - СЁ,   ТЁЗКА,  МЁД,  УТЁС,  ТЁС, ВСЁ.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НЁ – ВЁ</w:t>
      </w:r>
      <w:proofErr w:type="gramEnd"/>
      <w:r w:rsidRPr="002C6BDC">
        <w:rPr>
          <w:b/>
          <w:sz w:val="28"/>
          <w:szCs w:val="28"/>
        </w:rPr>
        <w:t xml:space="preserve"> - ЧЁТ,  НЁ – ВЁ - ЧЁТ,    ГНЁТ, ОВЁС,  УЧЁТ,  ЗАЧЁТ.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ТЮ – ЗЮ - НЮ,  ТЮ – ЗЮ - НЮ,    ТЮК,  ИЗЮМ,  КОСТЮМ,  МЕНЮ.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МЯ – МЯ - НЯ,  МЯ – МЯ - НЯ,    ИМЯ,  ЗНАМЯ,   МЯЧ,   ВОЗНЯ.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ВЯ – ВЯ - НЯ,  ВЯ – ВЯ - НЯ,    СВЯЗКА, СВЯЗЬ,   ВЯЗ,  КНЯЗЬ,   </w:t>
      </w:r>
      <w:proofErr w:type="gramStart"/>
      <w:r w:rsidRPr="002C6BDC">
        <w:rPr>
          <w:b/>
          <w:sz w:val="28"/>
          <w:szCs w:val="28"/>
        </w:rPr>
        <w:t>МАЗНЯ</w:t>
      </w:r>
      <w:proofErr w:type="gramEnd"/>
      <w:r w:rsidRPr="002C6BDC">
        <w:rPr>
          <w:b/>
          <w:sz w:val="28"/>
          <w:szCs w:val="28"/>
        </w:rPr>
        <w:t>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lastRenderedPageBreak/>
        <w:t>ТЯ – ТЯ</w:t>
      </w:r>
      <w:proofErr w:type="gramEnd"/>
      <w:r w:rsidRPr="002C6BDC">
        <w:rPr>
          <w:b/>
          <w:sz w:val="28"/>
          <w:szCs w:val="28"/>
        </w:rPr>
        <w:t xml:space="preserve"> - ТЯ,  ТЯ – ТЯ - ТЯ,    ТЁТЯ,  ТЯГА,  СТЯГ,   ДИТЯ.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НЯ – ДЯ - НЯ,  НЯ – ДЯ – НЯ,    ДЯДЯ,  БАСНЯ,  ЗАПАДНЯ.</w:t>
      </w:r>
    </w:p>
    <w:p w:rsidR="00F10D53" w:rsidRDefault="00F10D53" w:rsidP="00F10D53">
      <w:pPr>
        <w:ind w:left="360"/>
        <w:rPr>
          <w:b/>
          <w:sz w:val="26"/>
          <w:szCs w:val="26"/>
        </w:rPr>
      </w:pPr>
    </w:p>
    <w:p w:rsidR="00F10D53" w:rsidRDefault="00F10D53" w:rsidP="00F10D53">
      <w:pPr>
        <w:ind w:left="360"/>
        <w:rPr>
          <w:b/>
          <w:sz w:val="26"/>
          <w:szCs w:val="26"/>
        </w:rPr>
      </w:pPr>
    </w:p>
    <w:p w:rsidR="00F10D53" w:rsidRDefault="00F10D53" w:rsidP="00F10D53">
      <w:pPr>
        <w:ind w:left="360"/>
        <w:rPr>
          <w:b/>
          <w:sz w:val="26"/>
          <w:szCs w:val="26"/>
        </w:rPr>
      </w:pPr>
    </w:p>
    <w:p w:rsidR="00F10D53" w:rsidRDefault="00F10D53" w:rsidP="00F10D53">
      <w:pPr>
        <w:ind w:left="360"/>
        <w:rPr>
          <w:b/>
          <w:sz w:val="26"/>
          <w:szCs w:val="26"/>
        </w:rPr>
      </w:pPr>
    </w:p>
    <w:p w:rsidR="00F10D53" w:rsidRDefault="00F10D53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МЁД, ОВЁС, ОТЧЁТ, ПЕЧЁНКА,</w:t>
      </w:r>
    </w:p>
    <w:p w:rsidR="00F10D53" w:rsidRDefault="00F10D53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ГНЁТ, НАЧЁС, УЧЁТ, ИЗБЁНКА,</w:t>
      </w:r>
    </w:p>
    <w:p w:rsidR="00F10D53" w:rsidRDefault="00F10D53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ПЁС, УТЁНОК, ЗВЕЗДОЧЁТ, </w:t>
      </w:r>
    </w:p>
    <w:p w:rsidR="00F10D53" w:rsidRDefault="00F10D53" w:rsidP="00F10D53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ДЮНА, ТЮБИК. НЕДОЧЁТ.</w:t>
      </w:r>
    </w:p>
    <w:p w:rsidR="00F10D53" w:rsidRDefault="00F10D53" w:rsidP="00F10D53">
      <w:pPr>
        <w:ind w:left="360"/>
        <w:rPr>
          <w:b/>
          <w:sz w:val="26"/>
          <w:szCs w:val="26"/>
        </w:rPr>
      </w:pPr>
    </w:p>
    <w:p w:rsidR="00F10D53" w:rsidRDefault="00F10D53" w:rsidP="00F10D53">
      <w:pPr>
        <w:ind w:left="360"/>
        <w:rPr>
          <w:b/>
          <w:sz w:val="26"/>
          <w:szCs w:val="26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ОГОНЁК, УТЮГ, НАМЁТКА,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БЮСТ, УТЁС, КОСТЮМ,  ПОДМЁТКА,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ТЮБЕТЕЙКА, НЮХ, ПЕНЁК,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ТЁЗКА. ТЁС, ИЗЮМ, ДЕНЁК.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НЁБО,   САМОТЁК,  ГУСЁНОК,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ТЮК,  ЧЕЧЁТКА,   ВСЁ,   ОПЁНОК,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ЧЁТКОСТЬ,  ЧЁТКО,  ЧЁТ,    ПОЧЁТ,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МИНОМЁТ,   ОТЁК,   ЗАЧЁТ.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МЯСО,  МЯТА,   ДЯДЯ,   НЯНЯ,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СЕМЯ,   ИМЯ,   ТЁТЯ,   БАНЯ,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МЯКОТЬ,   ВЯЗ,   ИВНЯК,   ВОЗНЯ,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ПЯТКА,   СВЯЗКА,    ЗАПАДНЯ.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ПЯТЬ,  ОПЯТЬ,   ДИТЯ,   УТЯТА,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КУХНЯ,   ТЯГА,  МЯЧ,   КОТЯТА,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МЯТЬ,   ОБНЯТЬ,   ПОДНЯТЬ,   ПУСТЯК,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ДОГОНЯТЬ,   МЕНЯТЬ,   ТЮФЯК.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6"/>
          <w:szCs w:val="26"/>
        </w:rPr>
      </w:pPr>
      <w:proofErr w:type="gramStart"/>
      <w:r w:rsidRPr="002C6BDC">
        <w:rPr>
          <w:b/>
          <w:sz w:val="26"/>
          <w:szCs w:val="26"/>
        </w:rPr>
        <w:t>ШО – ШУ</w:t>
      </w:r>
      <w:proofErr w:type="gramEnd"/>
      <w:r w:rsidRPr="002C6BDC">
        <w:rPr>
          <w:b/>
          <w:sz w:val="26"/>
          <w:szCs w:val="26"/>
        </w:rPr>
        <w:t xml:space="preserve"> - ША, ШО – ШУ - ША,  ШОВ, ШУМ,  ШАГ,  ШАХ,  ШКАФ,  Д</w:t>
      </w:r>
      <w:r w:rsidRPr="002C6BDC">
        <w:rPr>
          <w:b/>
          <w:sz w:val="26"/>
          <w:szCs w:val="26"/>
        </w:rPr>
        <w:t>У</w:t>
      </w:r>
      <w:r w:rsidRPr="002C6BDC">
        <w:rPr>
          <w:b/>
          <w:sz w:val="26"/>
          <w:szCs w:val="26"/>
        </w:rPr>
        <w:t>ША.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ЖО – ЖУ - ЖА, ЖО – ЖУ - ЖА,  САЖА,  КОЖА,  ЖУК,  СВЕЖА.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ЦО – ЦУ - ЦА,  ЦО – ЦУ - ЦА,     ПТИЦА,  ЦЕПЬ,  ЯЙЦО,  ОВЦА.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МУЖ,   ЧИЖ,   НОЖ,   АФИША,  СУША,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ТУШ,   КУШ,   ЁЖ,  ЗАСТЁЖКА,   ТУША,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СТЁЖКА,   КОШКА,   ШПАГА,   ДУШ,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ШХУНА,  ШТАНГА,  ШВЕД,   УЖ,   ТУШЬ.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МИШКА,  ШОВ,  ИЗБУШКА,  ПЕШКА,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НИША,  ШУТ,  ПОДУШКА,  СПЕШКА,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КАША,  ШЕСТЬ,  ПОЁШЬ,  КУШАК,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НОША,  СУШЬ,  ЗОВЁШЬ,  ИШАК.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РА – РА - РА, РА – РА - РА,     ПАРА,  ПОРА,  РАК,  ЖАРА.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РО – РО – РО,  РО – РО - РО,    ГОРОД,  СТОРОЖ,  РОТ,  МЕТРО.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РУ – РУ</w:t>
      </w:r>
      <w:proofErr w:type="gramEnd"/>
      <w:r w:rsidRPr="002C6BDC">
        <w:rPr>
          <w:b/>
          <w:sz w:val="28"/>
          <w:szCs w:val="28"/>
        </w:rPr>
        <w:t xml:space="preserve"> - РУ,  РУ – РУ - РУ,    ГРУША,  ГРУППА,  КЕНГУРУ.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РЫ – РЫ - РЫ,  РЫ – РЫ - РЫ,    АБАЖУРЫ,  РЫСЬ, КОВРЫ.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РА – РА - РА, РА – РА - РА,  В ЗООПАРК ИДТИ ПОРА.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РО – РО - РО, РО – РО - РО,  ШУРА ЕДЕТ НА МЕТРО.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proofErr w:type="gramStart"/>
      <w:r w:rsidRPr="002C6BDC">
        <w:rPr>
          <w:b/>
          <w:sz w:val="28"/>
          <w:szCs w:val="28"/>
        </w:rPr>
        <w:t>РУ – РУ</w:t>
      </w:r>
      <w:proofErr w:type="gramEnd"/>
      <w:r w:rsidRPr="002C6BDC">
        <w:rPr>
          <w:b/>
          <w:sz w:val="28"/>
          <w:szCs w:val="28"/>
        </w:rPr>
        <w:t xml:space="preserve"> - РУ, РУ – РУ - РУ,  ШУРА ВИДИТ  КЕНГУРУ.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РЫ – РЫ - РЫ, РЫ – РЫ - РЫ,  В ЗООПАРКЕ ЕСТЬ БОБРЫ.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РОЗА,  РОЩА,  ДВОР,  ГИТАРА, 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РАМА,   РАНА,  СПОР,  ХОР,  ПАРА,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ШАР,  ПАР,  ЖАР,  ТОВАР, ФАРФОР,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МИР,  ПИР,  КРАСКА,  СВЕТОФОР.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РЕ – РЕ - РЕ, РЕ – РЕ - РЕ,  В РЕЧИ,  В  МОРЕ.  НА ГОРЕ.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РИ – РИ - РИ, РИ – РИ - РИ,  РИС,   РИФ,  РИНГ,  ВАРИ, КУРИ.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РЮ – РЮ - РЮ, РЮ – РЮ - РЮ,  ЖАРЮ, ПАРЮ, ГОВОРЮ.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РЯ – РЯ - РЯ, РЯ – РЯ - РЯ,  УВЕРЯТЬ, ТЕРЯТЬ, МОРЯ.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РЯ – РЮ - РЕ, РЕ – РЮ - РИ,  ВСЕМ РЕБЯТАМ БУКВАРИ.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РЕ – РЯ - РИ, РЯ – РЕ - РЮ,  У РЕБЯТ – ПО БУКВАРЮ.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РИ – РЯ - РЮ, РЯ – РЮ - РЕ,  ЕСТЬ РИСУНКИ В БУКВАРЕ.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РЮ – РЕ - РИ, РИ – РЮ - РЯ,  НЕТ У РИТЫ БУКВАРЯ.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РЮМКА.   ГРИПП,   РИСУНОК,    ЗВЕРИ,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ПРИЗРАК,   ГРИМ,   РЕБЁНОК,   ДВЕРИ,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КРЕМ,   </w:t>
      </w:r>
      <w:proofErr w:type="gramStart"/>
      <w:r w:rsidRPr="002C6BDC">
        <w:rPr>
          <w:b/>
          <w:sz w:val="28"/>
          <w:szCs w:val="28"/>
        </w:rPr>
        <w:t>НЕРЯХА</w:t>
      </w:r>
      <w:proofErr w:type="gramEnd"/>
      <w:r w:rsidRPr="002C6BDC">
        <w:rPr>
          <w:b/>
          <w:sz w:val="28"/>
          <w:szCs w:val="28"/>
        </w:rPr>
        <w:t>,    ПЕРЕХОД,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ТРЕСК,  ВЕРЁВКА.  ПЕРЕВОД.</w:t>
      </w:r>
    </w:p>
    <w:p w:rsidR="00F10D53" w:rsidRDefault="00F10D53" w:rsidP="00F10D53">
      <w:pPr>
        <w:ind w:left="360"/>
        <w:rPr>
          <w:b/>
          <w:sz w:val="26"/>
          <w:szCs w:val="26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ЛАЛОЛЫ,  ЛАЛОЛЫ,  ШКОЛА,  КЛАССЫ,  ЛОМ,  СТОЛЫ.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ЛЫЛУЛО,  ЛЫЛУЛО,  ЛЫЖИ,  ЛУЖА.  ЛОСЬ,  СТЕКЛО.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ЛОЛЫЛА, ЛОЛЫЛА,  ЛОДКА.  ЛЫЖНИК.  ЛАЙ. СКАЛА.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ЛАЛОЛУ, ЛАЛОЛУ,  НА ПОЛУ,  К СТОЛУ.  В УГЛУ.</w:t>
      </w: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ПЛАТЬЕ,  БЛУЗКА,  ЛАК,   ХАЛАТ,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БУЛКА,  КОЛБАСА, САЛАТ,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СВЁКЛА, МАСЛО,  САЛО,  ЛУК,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ПАЛКА,   СТРЕЛКА, ЛУГ,  ПЛОТ, ПЛУГ.</w:t>
      </w: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ВОЛОС, ГОЛОС, ТЕЛО,  ГЛАЗ,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ШКОЛА,  ГЛОБУС,  МЕЛ,  ГУЛ,  КЛАСС,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ЛАМА,   СЛОН,  ЛОШАДКА,  ЛОСЬ,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ВОЛК,  ВОЛЧИЦА,  ЛОВ,  ЛОСОСЬ.</w:t>
      </w: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ЛАНДЫШ,  ЛОТОС,  ФЛОКС,  ФИАЛКА,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ГОЛУБЬ,  СОКОЛ,  ДЯТЕЛ,  ГАЛКА,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lastRenderedPageBreak/>
        <w:t xml:space="preserve">ЛУННИК,  ЛУЧ,  ЛУНА,  СМЕЛ,  БЫЛ, 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СПАЛ,  МОЛЧАЛ,  ЗАБЫЛ,  ОТКРЫЛ.</w:t>
      </w: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СЛОН,  СЛОНИХА  И СЛОНЁНОК,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ЛОСЬ. ЛОСИХА И ЛОСЁНОК,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ВОЛК,  ВОЛЧИЦА И ВОЛЧОНОК,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МАМА ГАЛКА И  ГАЛЧОНОК.</w:t>
      </w: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ЦАПЛЯ,  КАПЛЯ,  ПУЛЯ,  ВОЛЯ,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ОЛЯ,  ВАЛЯ,  ЛЯЛЯ,  ЛЁЛЯ, 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РУЛЬ,  КОЛЯСКА,  РЕЛЬС,  ПЕДАЛЬ,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КЛЮЧ,  БУДИЛЬНИК,  ВАЛЬС,  РОЯЛЬ.</w:t>
      </w: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УГОЛЬ,  ЛЕС,  ЗЕМЛЯ,  ЦЫПЛЁНОК, 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ЛЕТО,  ЛЁН,  ПОЛЯ,  ТЕЛЁНОК,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ЛЁТЧИК,  САМОЛЁТ, МЕДАЛЬ, </w:t>
      </w:r>
    </w:p>
    <w:p w:rsidR="00F10D53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РОЛЬ,  ГАСТРОЛЬ,  ФЕВРАЛЬ,  МИНДАЛЬ.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КЛЮКВА,  БЛИН,  КИСЕЛЬ,  ХЛЕБ,  КИЛЬКА,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КЛЕТКА,   ПЛИТКА.  САБЛЯ,  ШПИЛЬКА,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ЛЬДИНА,  ЛЁД,  ЖУРАВЛЬ,  МЕТЕЛЬ, 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МОЛЬ,   ПАЛЬТО,  ШИНЕЛЬ,  ПОСТЕЛЬ.</w:t>
      </w: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СЛИВА.  КАРАМЕЛЬ,  МАЛИНА,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ЛИПА, ТОПОЛЬ,  КЛЁН,  КАЛИНА, </w:t>
      </w:r>
    </w:p>
    <w:p w:rsidR="00F10D53" w:rsidRPr="002C6BDC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 xml:space="preserve">КОНТРОЛЁР,  ПАРОЛЬ,  АПРЕЛЬ, </w:t>
      </w:r>
    </w:p>
    <w:p w:rsidR="00F10D53" w:rsidRDefault="00F10D53" w:rsidP="00F10D53">
      <w:pPr>
        <w:ind w:left="360"/>
        <w:rPr>
          <w:b/>
          <w:sz w:val="28"/>
          <w:szCs w:val="28"/>
        </w:rPr>
      </w:pPr>
      <w:r w:rsidRPr="002C6BDC">
        <w:rPr>
          <w:b/>
          <w:sz w:val="28"/>
          <w:szCs w:val="28"/>
        </w:rPr>
        <w:t>ФЕСТИВАЛЬ,  СПЕКТАКЛЬ,  ПОРТФЕЛЬ.</w:t>
      </w:r>
    </w:p>
    <w:p w:rsidR="00F10D53" w:rsidRDefault="00F10D53" w:rsidP="00F10D53">
      <w:pPr>
        <w:ind w:left="360"/>
        <w:rPr>
          <w:b/>
          <w:sz w:val="28"/>
          <w:szCs w:val="28"/>
        </w:rPr>
      </w:pPr>
    </w:p>
    <w:p w:rsidR="00463A5B" w:rsidRPr="00871CA2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871CA2">
        <w:rPr>
          <w:b/>
          <w:bCs/>
          <w:color w:val="000000"/>
          <w:sz w:val="28"/>
          <w:szCs w:val="28"/>
        </w:rPr>
        <w:lastRenderedPageBreak/>
        <w:t xml:space="preserve"> </w:t>
      </w:r>
      <w:r>
        <w:rPr>
          <w:b/>
          <w:bCs/>
          <w:color w:val="000000"/>
          <w:sz w:val="28"/>
          <w:szCs w:val="28"/>
        </w:rPr>
        <w:t>Дети младшего школьного возраста</w:t>
      </w:r>
      <w:r w:rsidRPr="00871CA2">
        <w:rPr>
          <w:b/>
          <w:bCs/>
          <w:color w:val="000000"/>
          <w:sz w:val="28"/>
          <w:szCs w:val="28"/>
        </w:rPr>
        <w:t xml:space="preserve"> с речевыми нарушениями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Дети с нарушениями речи - это дети, имеющие отклонения в развитии речи при нормальном слухе и сохранном интеллекте. Нарушения речи многообразны, они могут проявляться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</w:t>
      </w:r>
      <w:r w:rsidRPr="00871CA2">
        <w:rPr>
          <w:color w:val="000000"/>
          <w:sz w:val="28"/>
          <w:szCs w:val="28"/>
        </w:rPr>
        <w:lastRenderedPageBreak/>
        <w:t xml:space="preserve">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871CA2">
        <w:rPr>
          <w:color w:val="000000"/>
          <w:sz w:val="28"/>
          <w:szCs w:val="28"/>
        </w:rPr>
        <w:t>дисграфии</w:t>
      </w:r>
      <w:proofErr w:type="spellEnd"/>
      <w:r w:rsidRPr="00871CA2">
        <w:rPr>
          <w:color w:val="000000"/>
          <w:sz w:val="28"/>
          <w:szCs w:val="28"/>
        </w:rPr>
        <w:t xml:space="preserve"> (нарушения письма) и </w:t>
      </w:r>
      <w:proofErr w:type="spellStart"/>
      <w:r w:rsidRPr="00871CA2">
        <w:rPr>
          <w:color w:val="000000"/>
          <w:sz w:val="28"/>
          <w:szCs w:val="28"/>
        </w:rPr>
        <w:t>дислексии</w:t>
      </w:r>
      <w:proofErr w:type="spellEnd"/>
      <w:r w:rsidRPr="00871CA2">
        <w:rPr>
          <w:color w:val="000000"/>
          <w:sz w:val="28"/>
          <w:szCs w:val="28"/>
        </w:rPr>
        <w:t xml:space="preserve"> (нарушения чтения).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gramStart"/>
      <w:r w:rsidRPr="00871CA2">
        <w:rPr>
          <w:color w:val="000000"/>
          <w:sz w:val="28"/>
          <w:szCs w:val="28"/>
        </w:rPr>
        <w:t>р</w:t>
      </w:r>
      <w:proofErr w:type="gramEnd"/>
      <w:r w:rsidRPr="00871CA2">
        <w:rPr>
          <w:color w:val="000000"/>
          <w:sz w:val="28"/>
          <w:szCs w:val="28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871CA2">
        <w:rPr>
          <w:color w:val="000000"/>
          <w:sz w:val="28"/>
          <w:szCs w:val="28"/>
        </w:rPr>
        <w:t>дислексии</w:t>
      </w:r>
      <w:proofErr w:type="spellEnd"/>
      <w:r w:rsidRPr="00871CA2">
        <w:rPr>
          <w:color w:val="000000"/>
          <w:sz w:val="28"/>
          <w:szCs w:val="28"/>
        </w:rPr>
        <w:t xml:space="preserve"> и </w:t>
      </w:r>
      <w:proofErr w:type="spellStart"/>
      <w:r w:rsidRPr="00871CA2">
        <w:rPr>
          <w:color w:val="000000"/>
          <w:sz w:val="28"/>
          <w:szCs w:val="28"/>
        </w:rPr>
        <w:t>дисграфии</w:t>
      </w:r>
      <w:proofErr w:type="spellEnd"/>
      <w:r w:rsidRPr="00871CA2">
        <w:rPr>
          <w:color w:val="000000"/>
          <w:sz w:val="28"/>
          <w:szCs w:val="28"/>
        </w:rPr>
        <w:t xml:space="preserve"> как специфических нарушений при чтении и письме).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</w:t>
      </w:r>
      <w:r w:rsidRPr="00871CA2">
        <w:rPr>
          <w:color w:val="000000"/>
          <w:sz w:val="28"/>
          <w:szCs w:val="28"/>
        </w:rPr>
        <w:lastRenderedPageBreak/>
        <w:t>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Default="00463A5B"/>
    <w:p w:rsidR="00463A5B" w:rsidRPr="00871CA2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 младшего школьного возраста</w:t>
      </w:r>
      <w:r w:rsidRPr="00871CA2">
        <w:rPr>
          <w:b/>
          <w:bCs/>
          <w:color w:val="000000"/>
          <w:sz w:val="28"/>
          <w:szCs w:val="28"/>
        </w:rPr>
        <w:t xml:space="preserve"> с речевыми нарушениями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Дети с нарушениями речи - это дети, имеющие отклонения в развитии речи при нормальном слухе и сохранном интеллекте. Нарушения речи многообразны, они могут проявляться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</w:t>
      </w:r>
      <w:r w:rsidRPr="00871CA2">
        <w:rPr>
          <w:color w:val="000000"/>
          <w:sz w:val="28"/>
          <w:szCs w:val="28"/>
        </w:rPr>
        <w:lastRenderedPageBreak/>
        <w:t>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871CA2">
        <w:rPr>
          <w:color w:val="000000"/>
          <w:sz w:val="28"/>
          <w:szCs w:val="28"/>
        </w:rPr>
        <w:t>дисграфии</w:t>
      </w:r>
      <w:proofErr w:type="spellEnd"/>
      <w:r w:rsidRPr="00871CA2">
        <w:rPr>
          <w:color w:val="000000"/>
          <w:sz w:val="28"/>
          <w:szCs w:val="28"/>
        </w:rPr>
        <w:t xml:space="preserve"> (нарушения письма) и </w:t>
      </w:r>
      <w:proofErr w:type="spellStart"/>
      <w:r w:rsidRPr="00871CA2">
        <w:rPr>
          <w:color w:val="000000"/>
          <w:sz w:val="28"/>
          <w:szCs w:val="28"/>
        </w:rPr>
        <w:t>дислексии</w:t>
      </w:r>
      <w:proofErr w:type="spellEnd"/>
      <w:r w:rsidRPr="00871CA2">
        <w:rPr>
          <w:color w:val="000000"/>
          <w:sz w:val="28"/>
          <w:szCs w:val="28"/>
        </w:rPr>
        <w:t xml:space="preserve"> (нарушения чтения).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</w:t>
      </w:r>
      <w:r w:rsidRPr="00871CA2">
        <w:rPr>
          <w:color w:val="000000"/>
          <w:sz w:val="28"/>
          <w:szCs w:val="28"/>
        </w:rPr>
        <w:lastRenderedPageBreak/>
        <w:t xml:space="preserve">свистящих; звонких - глухих; твердых - мягких, </w:t>
      </w:r>
      <w:proofErr w:type="gramStart"/>
      <w:r w:rsidRPr="00871CA2">
        <w:rPr>
          <w:color w:val="000000"/>
          <w:sz w:val="28"/>
          <w:szCs w:val="28"/>
        </w:rPr>
        <w:t>р</w:t>
      </w:r>
      <w:proofErr w:type="gramEnd"/>
      <w:r w:rsidRPr="00871CA2">
        <w:rPr>
          <w:color w:val="000000"/>
          <w:sz w:val="28"/>
          <w:szCs w:val="28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871CA2">
        <w:rPr>
          <w:color w:val="000000"/>
          <w:sz w:val="28"/>
          <w:szCs w:val="28"/>
        </w:rPr>
        <w:t>дислексии</w:t>
      </w:r>
      <w:proofErr w:type="spellEnd"/>
      <w:r w:rsidRPr="00871CA2">
        <w:rPr>
          <w:color w:val="000000"/>
          <w:sz w:val="28"/>
          <w:szCs w:val="28"/>
        </w:rPr>
        <w:t xml:space="preserve"> и </w:t>
      </w:r>
      <w:proofErr w:type="spellStart"/>
      <w:r w:rsidRPr="00871CA2">
        <w:rPr>
          <w:color w:val="000000"/>
          <w:sz w:val="28"/>
          <w:szCs w:val="28"/>
        </w:rPr>
        <w:t>дисграфии</w:t>
      </w:r>
      <w:proofErr w:type="spellEnd"/>
      <w:r w:rsidRPr="00871CA2">
        <w:rPr>
          <w:color w:val="000000"/>
          <w:sz w:val="28"/>
          <w:szCs w:val="28"/>
        </w:rPr>
        <w:t xml:space="preserve"> как специфических нарушений при чтении и письме).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463A5B" w:rsidRPr="00871CA2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Pr="00871CA2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71CA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</w:t>
      </w:r>
      <w:r w:rsidRPr="00871CA2">
        <w:rPr>
          <w:b/>
          <w:bCs/>
          <w:color w:val="000000"/>
          <w:sz w:val="28"/>
          <w:szCs w:val="28"/>
        </w:rPr>
        <w:t>отовность к школьному обучению детей с нарушениями речи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71CA2">
        <w:rPr>
          <w:color w:val="000000"/>
          <w:sz w:val="28"/>
          <w:szCs w:val="28"/>
        </w:rPr>
        <w:t>Переход к начальному обучению обусловлен, прежде всего, неудовлетворительным состоянием здоровья школьников: 80 - 90 % детей 6 - 7 лет, поступающих в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первый класс,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иные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отклонения физического здоровья, а 18 - 20 % имеют пограничные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(негрубые)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психического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здоровья,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которых являются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с речевой патологией.</w:t>
      </w:r>
      <w:proofErr w:type="gramEnd"/>
      <w:r w:rsidRPr="00871CA2">
        <w:rPr>
          <w:color w:val="000000"/>
          <w:sz w:val="28"/>
          <w:szCs w:val="28"/>
        </w:rPr>
        <w:t xml:space="preserve"> У этих детей снижены учебные возможности и работоспособность, повышена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утомляемость,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испытывают чрезмерное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напряжение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ведущих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функциональных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систем.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это резко снижает адаптационные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организма,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затрудняет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особенности функциональной адаптации детей в школе.</w:t>
      </w:r>
    </w:p>
    <w:p w:rsidR="00463A5B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чем обосновано отношение не просто к формированию готовности к обучению в школе, а к готовности как результату деятельности. И главная задача состоит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в том,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подготовить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871CA2">
        <w:rPr>
          <w:color w:val="000000"/>
          <w:sz w:val="28"/>
          <w:szCs w:val="28"/>
        </w:rPr>
        <w:t>с нарушениями речи и перевести на новую образовательную ступень, в школу.</w:t>
      </w:r>
    </w:p>
    <w:p w:rsidR="00463A5B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Классики отечественной педагогики и психологии, такие как Л.С. Выготский, А.Р. </w:t>
      </w:r>
      <w:proofErr w:type="spellStart"/>
      <w:r w:rsidRPr="00871CA2">
        <w:rPr>
          <w:color w:val="000000"/>
          <w:sz w:val="28"/>
          <w:szCs w:val="28"/>
        </w:rPr>
        <w:t>Лурия</w:t>
      </w:r>
      <w:proofErr w:type="spellEnd"/>
      <w:r w:rsidRPr="00871CA2">
        <w:rPr>
          <w:color w:val="000000"/>
          <w:sz w:val="28"/>
          <w:szCs w:val="28"/>
        </w:rPr>
        <w:t xml:space="preserve">, Л.И. </w:t>
      </w:r>
      <w:proofErr w:type="spellStart"/>
      <w:r w:rsidRPr="00871CA2">
        <w:rPr>
          <w:color w:val="000000"/>
          <w:sz w:val="28"/>
          <w:szCs w:val="28"/>
        </w:rPr>
        <w:t>Божович</w:t>
      </w:r>
      <w:proofErr w:type="spellEnd"/>
      <w:r w:rsidRPr="00871CA2">
        <w:rPr>
          <w:color w:val="000000"/>
          <w:sz w:val="28"/>
          <w:szCs w:val="28"/>
        </w:rPr>
        <w:t xml:space="preserve">, Д.Б. </w:t>
      </w:r>
      <w:proofErr w:type="spellStart"/>
      <w:r w:rsidRPr="00871CA2">
        <w:rPr>
          <w:color w:val="000000"/>
          <w:sz w:val="28"/>
          <w:szCs w:val="28"/>
        </w:rPr>
        <w:t>Эльконин</w:t>
      </w:r>
      <w:proofErr w:type="spellEnd"/>
      <w:r w:rsidRPr="00871CA2">
        <w:rPr>
          <w:color w:val="000000"/>
          <w:sz w:val="28"/>
          <w:szCs w:val="28"/>
        </w:rPr>
        <w:t>, З.М. Истомина, Л.Н. Леонтьева, Е.Е. Кравцова и т.д., указывали, что проблема сущности готовности к школе очень актуальна.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Психологическая готовность к школьному обучению — это сложное образование, в основе которого лежит коммуникативная готовность. Уровень развития общения дошкольников </w:t>
      </w:r>
      <w:proofErr w:type="gramStart"/>
      <w:r w:rsidRPr="00871CA2">
        <w:rPr>
          <w:color w:val="000000"/>
          <w:sz w:val="28"/>
          <w:szCs w:val="28"/>
        </w:rPr>
        <w:t>со</w:t>
      </w:r>
      <w:proofErr w:type="gramEnd"/>
      <w:r w:rsidRPr="00871CA2">
        <w:rPr>
          <w:color w:val="000000"/>
          <w:sz w:val="28"/>
          <w:szCs w:val="28"/>
        </w:rPr>
        <w:t xml:space="preserve"> взрослыми определяет становление и умственных и волевых способностей детей. В общении у ребенка формируется правильное отношение к учителю как носителю и проводнику социально выработанных способов действия, норм поведения. Речь используется для установления контактов с окружающими, привлечения внимания к себе, своим делам и переживаниям, для взаимопонимания, влияния на поведение, мысли и чувства партнера и т.д.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 xml:space="preserve">У детей, поступивших в школу, могут наблюдаться различные нарушения речи: ее недоразвитие, дизартрия, </w:t>
      </w:r>
      <w:proofErr w:type="spellStart"/>
      <w:r w:rsidRPr="00871CA2">
        <w:rPr>
          <w:color w:val="000000"/>
          <w:sz w:val="28"/>
          <w:szCs w:val="28"/>
        </w:rPr>
        <w:t>ринолалия</w:t>
      </w:r>
      <w:proofErr w:type="spellEnd"/>
      <w:r w:rsidRPr="00871CA2">
        <w:rPr>
          <w:color w:val="000000"/>
          <w:sz w:val="28"/>
          <w:szCs w:val="28"/>
        </w:rPr>
        <w:t>, заикание. Тяжелые речевые расстройства носят системный характер: страдает речь как целостная функциональная система, нарушаются все ее компоненты (фонетико-фонематическая сторона, лексика, грамматический строй).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Нередко стойкое речевое недоразвитие у детей осложняется различными неврологическими, психопатологическими синдромами, страдают вегетативные функции. Поэтому проблемы обучения для них в новых условиях значительно возрастают. У таких детей отмечаются слабость мотивации, снижение потребности к речевому общению, своеобразие в формировании центральных психологических новообразований, в том числе и способность к произвольному общению </w:t>
      </w:r>
      <w:proofErr w:type="gramStart"/>
      <w:r w:rsidRPr="00871CA2">
        <w:rPr>
          <w:color w:val="000000"/>
          <w:sz w:val="28"/>
          <w:szCs w:val="28"/>
        </w:rPr>
        <w:t>со</w:t>
      </w:r>
      <w:proofErr w:type="gramEnd"/>
      <w:r w:rsidRPr="00871CA2">
        <w:rPr>
          <w:color w:val="000000"/>
          <w:sz w:val="28"/>
          <w:szCs w:val="28"/>
        </w:rPr>
        <w:t xml:space="preserve"> взрослым, т.е. способность действовать в рамках задания.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Дети, имеющие системные нарушения речи, не способны к длительной игровой деятельности, они упрямы, в отдельных случаях проявляется негативизм. У них отмечаются склонность к колебаниям настроения, переходы от импульсивного состояния к </w:t>
      </w:r>
      <w:proofErr w:type="gramStart"/>
      <w:r w:rsidRPr="00871CA2">
        <w:rPr>
          <w:color w:val="000000"/>
          <w:sz w:val="28"/>
          <w:szCs w:val="28"/>
        </w:rPr>
        <w:t>заторможенному</w:t>
      </w:r>
      <w:proofErr w:type="gramEnd"/>
      <w:r w:rsidRPr="00871CA2">
        <w:rPr>
          <w:color w:val="000000"/>
          <w:sz w:val="28"/>
          <w:szCs w:val="28"/>
        </w:rPr>
        <w:t>.</w:t>
      </w:r>
    </w:p>
    <w:p w:rsidR="00463A5B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Итак, дети с нарушениями речи нуждаются в коррекции недостатков психического развития и логопедическом воздействии. Именно на логопедических занятиях можно осуществлять переход от ведущей игровой к учебной деятельности.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 число основных компонентов коррекционного воздействия по формированию на логопедических занятиях психологического новообразования — произвольности коммуникации — входят: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• сюжетно-ролевые игры;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• игры с правилами;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• игры и упражнения, моделирующие учебные задания.</w:t>
      </w:r>
    </w:p>
    <w:p w:rsidR="00463A5B" w:rsidRPr="00871CA2" w:rsidRDefault="00463A5B" w:rsidP="00AA3987">
      <w:pPr>
        <w:numPr>
          <w:ilvl w:val="0"/>
          <w:numId w:val="3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871CA2">
        <w:rPr>
          <w:color w:val="000000"/>
          <w:sz w:val="28"/>
          <w:szCs w:val="28"/>
        </w:rPr>
        <w:t>Сюжетно-ролевые игры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Сюда входят привитие потребности к игре, обучение созданию замысла игры, развитие умения действовать адекватно поставленной цели и т.д. В </w:t>
      </w:r>
      <w:r w:rsidRPr="00871CA2">
        <w:rPr>
          <w:color w:val="000000"/>
          <w:sz w:val="28"/>
          <w:szCs w:val="28"/>
        </w:rPr>
        <w:lastRenderedPageBreak/>
        <w:t>формировании целевого компонента игры особенно велика роль речи, в первую очередь ее планирующей функции. Здесь можно рекомендовать следующие задания:</w:t>
      </w:r>
    </w:p>
    <w:p w:rsidR="00463A5B" w:rsidRPr="00871CA2" w:rsidRDefault="00463A5B" w:rsidP="00AA398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пересказ по готовому образцу. Замысел и программы высказывания уже заданы. Требуется только повторить высказывание за логопедом и сличить его с образцом;</w:t>
      </w:r>
    </w:p>
    <w:p w:rsidR="00463A5B" w:rsidRPr="00871CA2" w:rsidRDefault="00463A5B" w:rsidP="00AA398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составление плана рассказа в картинках. Задание должно обучить </w:t>
      </w:r>
      <w:proofErr w:type="gramStart"/>
      <w:r w:rsidRPr="00871CA2">
        <w:rPr>
          <w:color w:val="000000"/>
          <w:sz w:val="28"/>
          <w:szCs w:val="28"/>
        </w:rPr>
        <w:t>самостоятельно</w:t>
      </w:r>
      <w:proofErr w:type="gramEnd"/>
      <w:r w:rsidRPr="00871CA2">
        <w:rPr>
          <w:color w:val="000000"/>
          <w:sz w:val="28"/>
          <w:szCs w:val="28"/>
        </w:rPr>
        <w:t xml:space="preserve"> ставить промежуточные и выделять главные цели задания;</w:t>
      </w:r>
    </w:p>
    <w:p w:rsidR="00463A5B" w:rsidRPr="00871CA2" w:rsidRDefault="00463A5B" w:rsidP="00AA398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составление рассказа по серии картин. При выполнении надо </w:t>
      </w:r>
      <w:proofErr w:type="spellStart"/>
      <w:r w:rsidRPr="00871CA2">
        <w:rPr>
          <w:color w:val="000000"/>
          <w:sz w:val="28"/>
          <w:szCs w:val="28"/>
        </w:rPr>
        <w:t>вербализовать</w:t>
      </w:r>
      <w:proofErr w:type="spellEnd"/>
      <w:r w:rsidRPr="00871CA2">
        <w:rPr>
          <w:color w:val="000000"/>
          <w:sz w:val="28"/>
          <w:szCs w:val="28"/>
        </w:rPr>
        <w:t xml:space="preserve"> готовую программу, а затем, опираясь на нее, построить высказывание;</w:t>
      </w:r>
    </w:p>
    <w:p w:rsidR="00463A5B" w:rsidRPr="00871CA2" w:rsidRDefault="00463A5B" w:rsidP="00AA398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составление рассказа по опорным словам. Здесь особое внимание следует уделить анализу сюжетных картин, выделению в них самого существенного.</w:t>
      </w:r>
    </w:p>
    <w:p w:rsidR="00463A5B" w:rsidRPr="00871CA2" w:rsidRDefault="00463A5B" w:rsidP="00AA398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"Глагольное лото". На больших карточках нарисованы персонажи, совершающие различные действия. Те же изображения сделаны на маленьких карточках. Логопед по очереди берет маленькие карточки и называет показанные на них действия. Дети должны найти эту ситуацию на своей карте, назвать ее и закрыть изображение фишкой.</w:t>
      </w:r>
    </w:p>
    <w:p w:rsidR="00463A5B" w:rsidRPr="00871CA2" w:rsidRDefault="00463A5B" w:rsidP="00AA398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"Покажи и назови". Дети должны воспроизводить действия, соответствующие тому или иному персонажу (сказочные герои, различные животные, насекомые), называть их.</w:t>
      </w:r>
    </w:p>
    <w:p w:rsidR="00463A5B" w:rsidRPr="00871CA2" w:rsidRDefault="00463A5B" w:rsidP="00AA398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"Кто знает — пусть дальше продолжает". Дети обучаются вербализации каждой операции, выполнению цепочек действий в определенной последовательности. </w:t>
      </w:r>
      <w:proofErr w:type="gramStart"/>
      <w:r w:rsidRPr="00871CA2">
        <w:rPr>
          <w:color w:val="000000"/>
          <w:sz w:val="28"/>
          <w:szCs w:val="28"/>
        </w:rPr>
        <w:t>Логопед предлагает ситуации ("кормление":</w:t>
      </w:r>
      <w:proofErr w:type="gramEnd"/>
      <w:r w:rsidRPr="00871CA2">
        <w:rPr>
          <w:color w:val="000000"/>
          <w:sz w:val="28"/>
          <w:szCs w:val="28"/>
        </w:rPr>
        <w:t xml:space="preserve"> "Сначала я постелю на стол салфетку..."; "уход за растениями": </w:t>
      </w:r>
      <w:proofErr w:type="gramStart"/>
      <w:r w:rsidRPr="00871CA2">
        <w:rPr>
          <w:color w:val="000000"/>
          <w:sz w:val="28"/>
          <w:szCs w:val="28"/>
        </w:rPr>
        <w:t>"Я наливаю в лейку воду..."), а дети последовательно продолжают дальнейшую цепочку действий и по требованию логопеда проговаривают каждое из них.</w:t>
      </w:r>
      <w:proofErr w:type="gramEnd"/>
    </w:p>
    <w:p w:rsidR="00463A5B" w:rsidRPr="00871CA2" w:rsidRDefault="00463A5B" w:rsidP="00AA3987">
      <w:pPr>
        <w:numPr>
          <w:ilvl w:val="0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871CA2">
        <w:rPr>
          <w:color w:val="000000"/>
          <w:sz w:val="28"/>
          <w:szCs w:val="28"/>
        </w:rPr>
        <w:t>Моделирование отношений между персонажами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Сюда входит ряд действий: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чтение художественной литературы, рассматривание иллюстраций к ней. Акцент делается на характеристике персонажей, их взаимоотношениях;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анализ взаимоотношений между героями произведений;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анализ логопедом ролевого поведения детей, наблюдаемого в их совместных играх;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привлечение детей к анализу ролевого поведения своих партнеров по игре;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поочередное выполнение детьми разных ролей в одной и той же игре;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обсуждение правил реализации роли до начала игры;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участие логопеда в играх детей для демонстрации ролевого поведения.</w:t>
      </w:r>
    </w:p>
    <w:p w:rsidR="00463A5B" w:rsidRPr="00871CA2" w:rsidRDefault="00463A5B" w:rsidP="00AA3987">
      <w:pPr>
        <w:numPr>
          <w:ilvl w:val="0"/>
          <w:numId w:val="2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Большое значение для психологической подготовки детей к учебной деятельности имеет </w:t>
      </w:r>
      <w:proofErr w:type="spellStart"/>
      <w:r w:rsidRPr="00871CA2">
        <w:rPr>
          <w:color w:val="000000"/>
          <w:sz w:val="28"/>
          <w:szCs w:val="28"/>
        </w:rPr>
        <w:t>скюжетно</w:t>
      </w:r>
      <w:proofErr w:type="spellEnd"/>
      <w:r w:rsidRPr="00871CA2">
        <w:rPr>
          <w:color w:val="000000"/>
          <w:sz w:val="28"/>
          <w:szCs w:val="28"/>
        </w:rPr>
        <w:t>-ролевая игра "Школа". Каждый ребенок должен обязательно побыть в роли ученика и в роли учителя. Последняя даст ему возможность понять позицию настоящего учителя, что очень важно для успешного обучения в школе. Логопед показывает детям примеры взаимодействия учеников между собой, учит их слушать друг друга, понимать, подчинять индивидуальную деятельность задачам и целям коллективной.</w:t>
      </w:r>
    </w:p>
    <w:p w:rsidR="00463A5B" w:rsidRPr="00871CA2" w:rsidRDefault="00463A5B" w:rsidP="00AA3987">
      <w:pPr>
        <w:numPr>
          <w:ilvl w:val="0"/>
          <w:numId w:val="3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Игры с правилами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 литературе отмечается, что игры с правилами появляются к концу дошкольного возраста. В них нет явной роли, принимаемой на себя играющими, но есть определенная внутренняя позиция и образ действия, оговоренный правилами. Умение выработать такую позицию, устойчиво ее удерживать и действовать адекватно формируется в предшествующей играм с правилами сюжетно-ролевой игре.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Е.Е. Кравцова предлагает использовать определенные методические приемы для формирования кооперативно-соревновательного уровня общения: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- совместная деятельность-игра, при которой дети должны согласовывать свои действия при решении общей задачи;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наблюдение логопеда за совместной игрой детей, обучение их взаимодействию, подсказки, советы, помощь;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введение в игру детей-болельщиков, которые поддерживают одного участника или команду, помогают играющим установить соревновательные отношения;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введение ребенка-управляющего, который "дирижирует" игрой сверстников, но сам не принимает в ней участия;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введение двух детей-управляющих с взаимно противоположными позициями, которые должны решать единую игровую задачу, сохраняя соревновательные отношения;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- обучение ребенка выполнению роли одновременно двух партнеров с взаимно противоположными интересами, формирование у него умения рассматривать сложившуюся ситуацию с разных сторон. Игры с правилами принято делить на дидактические и подвижные (групповые, командные, игры-поединки, сюжетные, музыкальные и др.).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а) Подвижные игры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Подвижные игры условно (по физической нагрузке) можно разделить на три группы: игры большой, средней и малой подвижности.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"Бирюльки" (игра малой подвижности).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71CA2">
        <w:rPr>
          <w:color w:val="000000"/>
          <w:sz w:val="28"/>
          <w:szCs w:val="28"/>
        </w:rPr>
        <w:t>Двадцать палочек, длиной с карандаш, в беспорядке в кучку сложены на столе. Надо поочередно по одной взять из кучки десять палочек так, чтобы не затронуть другие. Кому это удастся, тот и выигрывает.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"Мяч среднему" (игра средней подвижности).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Дети, разделившись на группы, образуют три или четыре круга. В каждом кругу игроки становятся на некотором расстоянии (длина вытянутых в стороны рук), перед их носками проводится черта. В середину каждого круга, отмеченную кружком, выходит водящий с мячом. По сигналу руководителя водящие начинают поочередно бросать мяч игрокам и ловить </w:t>
      </w:r>
      <w:r w:rsidRPr="00871CA2">
        <w:rPr>
          <w:color w:val="000000"/>
          <w:sz w:val="28"/>
          <w:szCs w:val="28"/>
        </w:rPr>
        <w:lastRenderedPageBreak/>
        <w:t>его. Получив мяч от последнего по порядку игрока в круге, водящий поднимает мяч вверх, показывая, что переброска закончена.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При перебрасывании мяча водящий не должен выходить из своего кружка, а стоящие по кругу не имеют права заступать за его черту. Игрок, уронивший мяч, должен поднять его и перебросить в установленном порядке соседу по кругу.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"Кто быстрее" (игра большой подвижности).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Играющие становятся в две или три колонны по одному. Перед носками первых чертится общая черта. В 10—15 шагах от черты обозначаются два или три (по числу колонн) кружочка. В каждый кружочек кладется по палочке или чурке. </w:t>
      </w:r>
      <w:proofErr w:type="gramStart"/>
      <w:r w:rsidRPr="00871CA2">
        <w:rPr>
          <w:color w:val="000000"/>
          <w:sz w:val="28"/>
          <w:szCs w:val="28"/>
        </w:rPr>
        <w:t>По команде руководителя ("Внимание!</w:t>
      </w:r>
      <w:proofErr w:type="gramEnd"/>
      <w:r w:rsidRPr="00871CA2">
        <w:rPr>
          <w:color w:val="000000"/>
          <w:sz w:val="28"/>
          <w:szCs w:val="28"/>
        </w:rPr>
        <w:t xml:space="preserve"> </w:t>
      </w:r>
      <w:proofErr w:type="gramStart"/>
      <w:r w:rsidRPr="00871CA2">
        <w:rPr>
          <w:color w:val="000000"/>
          <w:sz w:val="28"/>
          <w:szCs w:val="28"/>
        </w:rPr>
        <w:t>Марш!") головные игроки в колоннах бегут до своих кружочков, три раза ударяют палочками о землю и возвращаются обратно, стараясь быстрее занять свои места в колоннах.</w:t>
      </w:r>
      <w:proofErr w:type="gramEnd"/>
      <w:r w:rsidRPr="00871CA2">
        <w:rPr>
          <w:color w:val="000000"/>
          <w:sz w:val="28"/>
          <w:szCs w:val="28"/>
        </w:rPr>
        <w:t xml:space="preserve"> </w:t>
      </w:r>
      <w:proofErr w:type="gramStart"/>
      <w:r w:rsidRPr="00871CA2">
        <w:rPr>
          <w:color w:val="000000"/>
          <w:sz w:val="28"/>
          <w:szCs w:val="28"/>
        </w:rPr>
        <w:t>Прибежавший</w:t>
      </w:r>
      <w:proofErr w:type="gramEnd"/>
      <w:r w:rsidRPr="00871CA2">
        <w:rPr>
          <w:color w:val="000000"/>
          <w:sz w:val="28"/>
          <w:szCs w:val="28"/>
        </w:rPr>
        <w:t xml:space="preserve"> первым выигрывает. Затем так же бегут вторые, третьи и остальные игроки.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Выбегая из колонны и спокойно вставая на свое место, нельзя задевать других игроков. Постучав палочкой, надо ее оставить в кружочке.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б) Игры с предметами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"Похож — не похож". Здесь детей обучают сравнивать предметы, замечать признаки сходства по цвету, форме, величине, материалу; развивать наблюдательность, мышление, речь.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Ребенок должен обнаружить два предмета и доказать их сходство. Отвечает тот, на кого укажет стрелочка.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"Вершки и корешки". Здесь должны быть закреплены знания о том, что у овощей есть съедобные корни (корешки) и плоды (вершки), у некоторых овощей съедобны и вершки и корешки. Дети должны научиться составлять целое растение из его частей.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На столе лежат вершки и корешки овощей. Дети делятся на две группы: одна группа называется вершки, а другая — корешки. Члены первой группу берут по вершку, второй — по корешку. По сигналу (хлопок в ладоши) все </w:t>
      </w:r>
      <w:r w:rsidRPr="00871CA2">
        <w:rPr>
          <w:color w:val="000000"/>
          <w:sz w:val="28"/>
          <w:szCs w:val="28"/>
        </w:rPr>
        <w:lastRenderedPageBreak/>
        <w:t>начинают бегать врассыпную. По сигналу ("Раз, два, три — свою пару найди!") дети быстро находят себе пару: к своему вершку — корешок.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Искать свой вершок и корешок можно только по сигналу. С одним и тем же игроком вставать в пару все время нельзя, надо искать другую пару.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в) Настольно-печатные игры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"Собери картинку". Детей </w:t>
      </w:r>
      <w:proofErr w:type="gramStart"/>
      <w:r w:rsidRPr="00871CA2">
        <w:rPr>
          <w:color w:val="000000"/>
          <w:sz w:val="28"/>
          <w:szCs w:val="28"/>
        </w:rPr>
        <w:t>учат составлять целую</w:t>
      </w:r>
      <w:proofErr w:type="gramEnd"/>
      <w:r w:rsidRPr="00871CA2">
        <w:rPr>
          <w:color w:val="000000"/>
          <w:sz w:val="28"/>
          <w:szCs w:val="28"/>
        </w:rPr>
        <w:t xml:space="preserve"> картинку из отдельных частей (10—12); на картинках изображены различные виды сельскохозяйственного труда.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871CA2">
        <w:rPr>
          <w:color w:val="000000"/>
          <w:sz w:val="28"/>
          <w:szCs w:val="28"/>
        </w:rPr>
        <w:t xml:space="preserve"> рассматривает с детьми картинки (тракторист пашет землю, птичница кормит кур, колхозники убирают овощи и т.п.) и объясняет правила игры. Сложить картинку надо быстро. Начать и закончить игру следует по сигналу — звонку колокольчика.</w:t>
      </w:r>
    </w:p>
    <w:p w:rsidR="00463A5B" w:rsidRPr="00871CA2" w:rsidRDefault="00463A5B" w:rsidP="00AA3987">
      <w:pPr>
        <w:shd w:val="clear" w:color="000000" w:fill="auto"/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Детям раздается по одной разрезной картинке. По сигналу они выбирают из стоящей на столе коробки нужные части. Кто первым сложит картинку и скажет, что на ней изображено, получит фишку.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"Где это можно купить?" </w:t>
      </w:r>
      <w:proofErr w:type="gramStart"/>
      <w:r w:rsidRPr="00871CA2">
        <w:rPr>
          <w:color w:val="000000"/>
          <w:sz w:val="28"/>
          <w:szCs w:val="28"/>
        </w:rPr>
        <w:t>У детей закрепляются знания о том, что разные товары продаются в разных магазинах: продуктовых, промтоварных, книжных ("Овощи-фрукты", "Булочная", "Молоко"; "Обувь", "Одежда", "Ткани", "Детский мир", "Спорт").</w:t>
      </w:r>
      <w:proofErr w:type="gramEnd"/>
      <w:r w:rsidRPr="00871CA2">
        <w:rPr>
          <w:color w:val="000000"/>
          <w:sz w:val="28"/>
          <w:szCs w:val="28"/>
        </w:rPr>
        <w:t xml:space="preserve"> Дети обучаются различать магазины по их назначению, ориентироваться в окружающей обстановке; активизировать словарь.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Игра заключается в том, что дети соотносят предметы, изображенные на маленьких картинках, с названиями магазинов на больших карточках и, закрывая соответствующие клеточки, вслух говорят вид магазина и товары (по типу "Лото"). Выигрывает тот, кто не ошибется и первым закроет все клеточки.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г) Словесные игры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"Кто ты?" У детей развивают слуховое внимание, быстроту реакции на слово.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</w:t>
      </w:r>
      <w:r w:rsidRPr="00871CA2">
        <w:rPr>
          <w:color w:val="000000"/>
          <w:sz w:val="28"/>
          <w:szCs w:val="28"/>
        </w:rPr>
        <w:t xml:space="preserve"> придумывает рассказ. Каждый из играющих получает роль. </w:t>
      </w:r>
      <w:proofErr w:type="gramStart"/>
      <w:r w:rsidRPr="00871CA2">
        <w:rPr>
          <w:color w:val="000000"/>
          <w:sz w:val="28"/>
          <w:szCs w:val="28"/>
        </w:rPr>
        <w:t>Если рассказывается, например, о поездке семьи на отдых, то участвовать могут мать, отец, мальчик, дедушка, кассир, кондуктор и т.д.</w:t>
      </w:r>
      <w:proofErr w:type="gramEnd"/>
      <w:r w:rsidRPr="00871CA2">
        <w:rPr>
          <w:color w:val="000000"/>
          <w:sz w:val="28"/>
          <w:szCs w:val="28"/>
        </w:rPr>
        <w:t xml:space="preserve"> Как только роль в рассказе названа, ребенок встает, кивает головой и садится. Если он забудет встать вовремя, то должен встать за стулом и внимательно слушать, когда его роль будет названа еще раз. Услышав, ребенок должен кивнуть, потом он может сесть.</w:t>
      </w:r>
    </w:p>
    <w:p w:rsidR="00463A5B" w:rsidRPr="00871CA2" w:rsidRDefault="00463A5B" w:rsidP="00AA3987">
      <w:pPr>
        <w:numPr>
          <w:ilvl w:val="1"/>
          <w:numId w:val="1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"Отвечай быстро". У детей закрепляется умение классифицировать предметы (по цвету, форме, качеству); их приучают быстро думать и отвечать.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871CA2">
        <w:rPr>
          <w:color w:val="000000"/>
          <w:sz w:val="28"/>
          <w:szCs w:val="28"/>
        </w:rPr>
        <w:t xml:space="preserve"> с мячом в руках становится вместе с детьми в круг и объясняет правила игры: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— Сейчас я назову какой-нибудь цвет и брошу вам мяч. Тот, кто его поймает, должен назвать предмет этого цвета, потом он сам называет любой цвет и перебрасывает мяч следующему. Тот тоже — ловит мяч, называет предмет, свой цвет и т.д.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Основным признаком классификации может быть не цвет, а качество предмета. Например, начинающий говорит: "Деревянный" — и бросает мяч. Поймавший мяч ребенок отвечает: "Стол" и т.д.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Называть следует только те слова, для которых можно подобрать одно обобщающее слово; бросать мяч обратно можно только после того, как сказал нужное слово.</w:t>
      </w:r>
    </w:p>
    <w:p w:rsidR="00463A5B" w:rsidRPr="00871CA2" w:rsidRDefault="00463A5B" w:rsidP="00AA3987">
      <w:pPr>
        <w:numPr>
          <w:ilvl w:val="0"/>
          <w:numId w:val="3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Игры и упражнения, моделирующие учебные задания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Здесь учебная задача заключается в том, что активность ребенка направляется на овладение способами действия, а не на достижение практических результатов.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Полноценная деятельность в данном случае возможна лишь при контроле самим ребенком выполнения задания (сличение с образцом, соотнесение с вербальной инструкцией). В завершение проходит оценка результатов деятельности. Следовательно, эти упражнения содержат все </w:t>
      </w:r>
      <w:r w:rsidRPr="00871CA2">
        <w:rPr>
          <w:color w:val="000000"/>
          <w:sz w:val="28"/>
          <w:szCs w:val="28"/>
        </w:rPr>
        <w:lastRenderedPageBreak/>
        <w:t>компоненты учебной деятельности и имеют большую дидактическую ценность.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 качестве примера приведем два типа упражнений, моделирующих учебное задание, которые в большей степени способствуют развитию того или иного аспекта поведения детей.</w:t>
      </w:r>
    </w:p>
    <w:p w:rsidR="00463A5B" w:rsidRPr="00871CA2" w:rsidRDefault="00463A5B" w:rsidP="00AA3987">
      <w:pPr>
        <w:numPr>
          <w:ilvl w:val="0"/>
          <w:numId w:val="4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Работа с образцом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"Выкладывание елочки". У детей формируется умение сознательно подчинять свои действия правилу, обобщенно определяющему способ действия, и одновременно ориентироваться на зрительно воспринимаемый образец.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Для упражнения потребуются елочка из наклеенных на лист трех треугольников зеленого цвета (32х16х8 см) и коричневый прямоугольник (ствол).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871CA2">
        <w:rPr>
          <w:color w:val="000000"/>
          <w:sz w:val="28"/>
          <w:szCs w:val="28"/>
        </w:rPr>
        <w:t xml:space="preserve"> дает ребенку инструкцию: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— Рассмотри хорошенько, как составлена эта елочка, и сделай </w:t>
      </w:r>
      <w:proofErr w:type="gramStart"/>
      <w:r w:rsidRPr="00871CA2">
        <w:rPr>
          <w:color w:val="000000"/>
          <w:sz w:val="28"/>
          <w:szCs w:val="28"/>
        </w:rPr>
        <w:t>такую</w:t>
      </w:r>
      <w:proofErr w:type="gramEnd"/>
      <w:r w:rsidRPr="00871CA2">
        <w:rPr>
          <w:color w:val="000000"/>
          <w:sz w:val="28"/>
          <w:szCs w:val="28"/>
        </w:rPr>
        <w:t xml:space="preserve"> же. Вот тебе фигурки и листок бумаги.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Причем педагог предлагает два набора фигурок, а елочку нужно сложить одну.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Затем ребенку задаются вопросы: "Тебе нравится твоя работа?"; "А почему она тебе нравится?"; "У тебя получилась точно такая же елочка?"; "Почему ты так считаешь?"; "Расскажи, как нужно делать такую же елочку, какие нужно соблюдать правила при этом".</w:t>
      </w:r>
    </w:p>
    <w:p w:rsidR="00463A5B" w:rsidRPr="00871CA2" w:rsidRDefault="00463A5B" w:rsidP="00AA3987">
      <w:pPr>
        <w:numPr>
          <w:ilvl w:val="0"/>
          <w:numId w:val="4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Выполнение гадания по словесной инструкции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"Рисование домика лесника". 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У детей формируется умение внимательно слушать и четко выполнять указания взрослого, не отвлекаясь на посторонние раздражители; развивается умение программирования предстоящей деятельности по вербальной инструкции.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</w:t>
      </w:r>
      <w:r w:rsidRPr="00871CA2">
        <w:rPr>
          <w:color w:val="000000"/>
          <w:sz w:val="28"/>
          <w:szCs w:val="28"/>
        </w:rPr>
        <w:t xml:space="preserve"> предлагает ребенку: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— Нарисуй домик лесника на полянке. Домик маленький, яркий, его видно издалека. Ты его можешь нарисовать, как тебе хочется, но запомни, что нужно нарисовать обязательно. Запоминай: крыша у домика красная; сам домик желтый; дверь у него синяя; около домика скамейка, она тоже синяя; перед домиком две маленькие елочки, одна елочка за домом. Вокруг дома можешь нарисовать зеленую траву и вообще, что захочешь.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Инструкция дается дважды. Затем ребенку предлагается повторить ее про себя и только после этого начать рисовать.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работы  задают </w:t>
      </w:r>
      <w:r w:rsidRPr="00871CA2">
        <w:rPr>
          <w:color w:val="000000"/>
          <w:sz w:val="28"/>
          <w:szCs w:val="28"/>
        </w:rPr>
        <w:t>вопросы: "Тебе нравится твой рисунок?"; "А почему он тебе нравится (не нравится)?"; "У тебя все правильно, что обязательно нужно было нарисовать? Почему ты так считаешь?"; "Повтори, пожалуйста, задание, которое было тебе дано"; "У тебя все так нарисовано?"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К моменту кризиса 7-ми лет игра исчерпывает свои возможности по созданию зон ближайшего развития, служащих механизмом психического развития при условии, что ребенок прошел все ступени развития детской игры от </w:t>
      </w:r>
      <w:proofErr w:type="spellStart"/>
      <w:r w:rsidRPr="00871CA2">
        <w:rPr>
          <w:color w:val="000000"/>
          <w:sz w:val="28"/>
          <w:szCs w:val="28"/>
        </w:rPr>
        <w:t>манипулятивной</w:t>
      </w:r>
      <w:proofErr w:type="spellEnd"/>
      <w:r w:rsidRPr="00871CA2">
        <w:rPr>
          <w:color w:val="000000"/>
          <w:sz w:val="28"/>
          <w:szCs w:val="28"/>
        </w:rPr>
        <w:t xml:space="preserve"> до игры по правилам.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Таким образом, включение игр, способствующих повышению коммуникативных возможностей детей с речевыми нарушениями, в логопедическую работу создает дост</w:t>
      </w:r>
      <w:r>
        <w:rPr>
          <w:color w:val="000000"/>
          <w:sz w:val="28"/>
          <w:szCs w:val="28"/>
        </w:rPr>
        <w:t xml:space="preserve">аточный уровень </w:t>
      </w:r>
      <w:r w:rsidRPr="00871CA2">
        <w:rPr>
          <w:color w:val="000000"/>
          <w:sz w:val="28"/>
          <w:szCs w:val="28"/>
        </w:rPr>
        <w:t>готовности к школьному обучению.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Диагностические</w:t>
      </w:r>
      <w:r w:rsidRPr="00871CA2">
        <w:rPr>
          <w:b/>
          <w:bCs/>
          <w:color w:val="000000"/>
          <w:sz w:val="28"/>
          <w:szCs w:val="28"/>
        </w:rPr>
        <w:t xml:space="preserve"> методик</w:t>
      </w:r>
      <w:r>
        <w:rPr>
          <w:b/>
          <w:bCs/>
          <w:color w:val="000000"/>
          <w:sz w:val="28"/>
          <w:szCs w:val="28"/>
        </w:rPr>
        <w:t>и</w:t>
      </w:r>
      <w:r w:rsidRPr="00871CA2">
        <w:rPr>
          <w:b/>
          <w:bCs/>
          <w:color w:val="000000"/>
          <w:sz w:val="28"/>
          <w:szCs w:val="28"/>
        </w:rPr>
        <w:t>, направ</w:t>
      </w:r>
      <w:r>
        <w:rPr>
          <w:b/>
          <w:bCs/>
          <w:color w:val="000000"/>
          <w:sz w:val="28"/>
          <w:szCs w:val="28"/>
        </w:rPr>
        <w:t>ленные</w:t>
      </w:r>
      <w:r w:rsidRPr="00871CA2">
        <w:rPr>
          <w:b/>
          <w:bCs/>
          <w:color w:val="000000"/>
          <w:sz w:val="28"/>
          <w:szCs w:val="28"/>
        </w:rPr>
        <w:t xml:space="preserve"> на изучен</w:t>
      </w:r>
      <w:r>
        <w:rPr>
          <w:b/>
          <w:bCs/>
          <w:color w:val="000000"/>
          <w:sz w:val="28"/>
          <w:szCs w:val="28"/>
        </w:rPr>
        <w:t>ие</w:t>
      </w:r>
    </w:p>
    <w:p w:rsidR="00463A5B" w:rsidRPr="00871CA2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71CA2">
        <w:rPr>
          <w:b/>
          <w:bCs/>
          <w:color w:val="000000"/>
          <w:sz w:val="28"/>
          <w:szCs w:val="28"/>
        </w:rPr>
        <w:t xml:space="preserve"> готовности дошкольника к школе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Психологическая готовность к школьному обучению - целостное образование, предполагающее достаточно высокий уровень развития мотивационной, интеллектуальной сфер и сферы производительности. Отставание в развитии одного из компонентов психологической готовности влечет за собой отставание развития других, что определяет своеобразные варианты перехода от дошкольного детства к младшему школьному возрасту. Отечественными и зарубежными психологами разработано много методик по диагностике разных сторон данной проблемы.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Методика </w:t>
      </w:r>
      <w:proofErr w:type="spellStart"/>
      <w:r w:rsidRPr="00871CA2">
        <w:rPr>
          <w:color w:val="000000"/>
          <w:sz w:val="28"/>
          <w:szCs w:val="28"/>
        </w:rPr>
        <w:t>А.Р.Лурии</w:t>
      </w:r>
      <w:proofErr w:type="spellEnd"/>
      <w:r w:rsidRPr="00871CA2">
        <w:rPr>
          <w:color w:val="000000"/>
          <w:sz w:val="28"/>
          <w:szCs w:val="28"/>
        </w:rPr>
        <w:t xml:space="preserve"> позволяет выявить общий уровень умственного развития, степень владения обобщающими понятиями, умением планировать свои действия. Ребенку дается задание запомнить слова с помощью рисунков: к каждому слову или словосочетанию он сам делает лаконичный рисунок, который потом поможет ему это слово воспроизвести, т.е. рисунок становится средством, помогающим запомнить слова. </w:t>
      </w:r>
      <w:proofErr w:type="gramStart"/>
      <w:r w:rsidRPr="00871CA2">
        <w:rPr>
          <w:color w:val="000000"/>
          <w:sz w:val="28"/>
          <w:szCs w:val="28"/>
        </w:rPr>
        <w:t>Для запоминания дается 10-12 слов и словосочетаний, таких как, например, грузовик, умная кошка, темный лес, день, веселая игра, мороз, капризный ребенок, хорошая погода, сильный человек, наказание, интересная сказка.</w:t>
      </w:r>
      <w:proofErr w:type="gramEnd"/>
      <w:r w:rsidRPr="00871CA2">
        <w:rPr>
          <w:color w:val="000000"/>
          <w:sz w:val="28"/>
          <w:szCs w:val="28"/>
        </w:rPr>
        <w:t xml:space="preserve"> Через 1-1,5 часа после прослушивания ряда слов и создания соответствующих изображений ребенок получает свои рисунки и вспоминает, для какого слова он делал каждый из них.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Уровень развития пространственного мышления выявляется разными способами. Эффективна и удобна методика </w:t>
      </w:r>
      <w:proofErr w:type="spellStart"/>
      <w:r w:rsidRPr="00871CA2">
        <w:rPr>
          <w:color w:val="000000"/>
          <w:sz w:val="28"/>
          <w:szCs w:val="28"/>
        </w:rPr>
        <w:t>А.Л.Венгера</w:t>
      </w:r>
      <w:proofErr w:type="spellEnd"/>
      <w:r w:rsidRPr="00871CA2">
        <w:rPr>
          <w:color w:val="000000"/>
          <w:sz w:val="28"/>
          <w:szCs w:val="28"/>
        </w:rPr>
        <w:t xml:space="preserve"> «Лабиринт».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Ребенку нужно найти путь к определенному домику среди других, неверных путей и тупиков лабиринта. В этом ему помогают образно заданные </w:t>
      </w:r>
      <w:proofErr w:type="gramStart"/>
      <w:r w:rsidRPr="00871CA2">
        <w:rPr>
          <w:color w:val="000000"/>
          <w:sz w:val="28"/>
          <w:szCs w:val="28"/>
        </w:rPr>
        <w:t>указания</w:t>
      </w:r>
      <w:proofErr w:type="gramEnd"/>
      <w:r w:rsidRPr="00871CA2">
        <w:rPr>
          <w:color w:val="000000"/>
          <w:sz w:val="28"/>
          <w:szCs w:val="28"/>
        </w:rPr>
        <w:t xml:space="preserve"> - мимо </w:t>
      </w:r>
      <w:proofErr w:type="gramStart"/>
      <w:r w:rsidRPr="00871CA2">
        <w:rPr>
          <w:color w:val="000000"/>
          <w:sz w:val="28"/>
          <w:szCs w:val="28"/>
        </w:rPr>
        <w:t>каких</w:t>
      </w:r>
      <w:proofErr w:type="gramEnd"/>
      <w:r w:rsidRPr="00871CA2">
        <w:rPr>
          <w:color w:val="000000"/>
          <w:sz w:val="28"/>
          <w:szCs w:val="28"/>
        </w:rPr>
        <w:t xml:space="preserve"> объектов (деревьев, кустов, цветов, грибов) он пройдет. Ребенок должен ориентироваться в самом лабиринте и схеме, отображающей последовательность пути, т.е. решения задачи.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Наиболее распространенными методиками, диагностирующими уровень развития словесно-логического мышления, являются следующие:</w:t>
      </w:r>
    </w:p>
    <w:p w:rsidR="00463A5B" w:rsidRPr="00871CA2" w:rsidRDefault="00463A5B" w:rsidP="006D6C79">
      <w:pPr>
        <w:shd w:val="clear" w:color="000000" w:fill="auto"/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71CA2">
        <w:rPr>
          <w:color w:val="000000"/>
          <w:sz w:val="28"/>
          <w:szCs w:val="28"/>
        </w:rPr>
        <w:t xml:space="preserve"> «Объяснение сложных картин»: ребенку показывают картинку и просят рассказать, что на ней нарисовано. </w:t>
      </w:r>
      <w:proofErr w:type="gramStart"/>
      <w:r w:rsidRPr="00871CA2">
        <w:rPr>
          <w:color w:val="000000"/>
          <w:sz w:val="28"/>
          <w:szCs w:val="28"/>
        </w:rPr>
        <w:t>Этот прием дает представление о том, насколько верно ребенок понимает смысл изображенного, может ли выделить главное или теряется в отдельных деталях, насколько развита его речь.</w:t>
      </w:r>
      <w:proofErr w:type="gramEnd"/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 «Последовательность событий» - более сложная методика. Это серия сюжетных картинок (от 3 до 6), на которых изображены этапы какого-то знакомого ребенку действия. Он должен выстроить из этих рисунков правильный ряд и рассказать, как развивались события. Серии картинок могут быть по содержанию разной степени трудности. «Последоват</w:t>
      </w:r>
      <w:r>
        <w:rPr>
          <w:color w:val="000000"/>
          <w:sz w:val="28"/>
          <w:szCs w:val="28"/>
        </w:rPr>
        <w:t xml:space="preserve">ельность событий» дает </w:t>
      </w:r>
      <w:r w:rsidRPr="00871CA2">
        <w:rPr>
          <w:color w:val="000000"/>
          <w:sz w:val="28"/>
          <w:szCs w:val="28"/>
        </w:rPr>
        <w:t xml:space="preserve"> те же данные, что и предыдущая методика, но, кроме того, здесь выявляется понимание ребенком причинно-следственных связей.</w:t>
      </w:r>
    </w:p>
    <w:p w:rsidR="00463A5B" w:rsidRPr="00871CA2" w:rsidRDefault="00463A5B" w:rsidP="006D6C79">
      <w:pPr>
        <w:shd w:val="clear" w:color="000000" w:fill="auto"/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871CA2">
        <w:rPr>
          <w:color w:val="000000"/>
          <w:sz w:val="28"/>
          <w:szCs w:val="28"/>
        </w:rPr>
        <w:t>«Эхо»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Методика представляет собой игру, в которой ребенок исполняет роль эха. Перед игрой экспериментатор объясняет ему, что такое «эхо»: «Ты слышал когда-нибудь про эхо? Чаще всего оно живет в лесу и в горах, но его никто никогда не видел, его можно только слышать. Эхо любит подражать голосу людей, птиц, зверей. Если ты попадешь в горное ущелье и скажешь: «Здравствуй, Эхо!», - то оно ответит тебе так же: «Здравствуй, Эхо!» - потому что эхо всегда в точности повторяет то, что слышит». После этого рассказа испытуемому предлагается поиграть в игру, где он должен будет в точности повторять любой звук, который услышит. </w:t>
      </w:r>
      <w:proofErr w:type="gramStart"/>
      <w:r w:rsidRPr="00871CA2">
        <w:rPr>
          <w:color w:val="000000"/>
          <w:sz w:val="28"/>
          <w:szCs w:val="28"/>
        </w:rPr>
        <w:t>В качестве материала воспроизведения берутся отдельные звуки и звукосочетания: три гласных звука (напр., «а», «о», «и»), три глухих согласных звука (напр., «п», «с», «т»), три звонких согласных звука (напр., «б», «з», «д»), три слова, состоящие из двух звуков (напр., «</w:t>
      </w:r>
      <w:proofErr w:type="spellStart"/>
      <w:r w:rsidRPr="00871CA2">
        <w:rPr>
          <w:color w:val="000000"/>
          <w:sz w:val="28"/>
          <w:szCs w:val="28"/>
        </w:rPr>
        <w:t>ша</w:t>
      </w:r>
      <w:proofErr w:type="spellEnd"/>
      <w:r w:rsidRPr="00871CA2">
        <w:rPr>
          <w:color w:val="000000"/>
          <w:sz w:val="28"/>
          <w:szCs w:val="28"/>
        </w:rPr>
        <w:t>», «</w:t>
      </w:r>
      <w:proofErr w:type="spellStart"/>
      <w:r w:rsidRPr="00871CA2">
        <w:rPr>
          <w:color w:val="000000"/>
          <w:sz w:val="28"/>
          <w:szCs w:val="28"/>
        </w:rPr>
        <w:t>ру</w:t>
      </w:r>
      <w:proofErr w:type="spellEnd"/>
      <w:r w:rsidRPr="00871CA2">
        <w:rPr>
          <w:color w:val="000000"/>
          <w:sz w:val="28"/>
          <w:szCs w:val="28"/>
        </w:rPr>
        <w:t>», «</w:t>
      </w:r>
      <w:proofErr w:type="spellStart"/>
      <w:r w:rsidRPr="00871CA2">
        <w:rPr>
          <w:color w:val="000000"/>
          <w:sz w:val="28"/>
          <w:szCs w:val="28"/>
        </w:rPr>
        <w:t>лы</w:t>
      </w:r>
      <w:proofErr w:type="spellEnd"/>
      <w:r w:rsidRPr="00871CA2">
        <w:rPr>
          <w:color w:val="000000"/>
          <w:sz w:val="28"/>
          <w:szCs w:val="28"/>
        </w:rPr>
        <w:t>»), три звукосочетания, состоящие из двух согласных звуков (напр., «</w:t>
      </w:r>
      <w:proofErr w:type="spellStart"/>
      <w:r w:rsidRPr="00871CA2">
        <w:rPr>
          <w:color w:val="000000"/>
          <w:sz w:val="28"/>
          <w:szCs w:val="28"/>
        </w:rPr>
        <w:t>ст</w:t>
      </w:r>
      <w:proofErr w:type="spellEnd"/>
      <w:r w:rsidRPr="00871CA2">
        <w:rPr>
          <w:color w:val="000000"/>
          <w:sz w:val="28"/>
          <w:szCs w:val="28"/>
        </w:rPr>
        <w:t>», «</w:t>
      </w:r>
      <w:proofErr w:type="spellStart"/>
      <w:r w:rsidRPr="00871CA2">
        <w:rPr>
          <w:color w:val="000000"/>
          <w:sz w:val="28"/>
          <w:szCs w:val="28"/>
        </w:rPr>
        <w:t>вр</w:t>
      </w:r>
      <w:proofErr w:type="spellEnd"/>
      <w:r w:rsidRPr="00871CA2">
        <w:rPr>
          <w:color w:val="000000"/>
          <w:sz w:val="28"/>
          <w:szCs w:val="28"/>
        </w:rPr>
        <w:t>», «</w:t>
      </w:r>
      <w:proofErr w:type="spellStart"/>
      <w:r w:rsidRPr="00871CA2">
        <w:rPr>
          <w:color w:val="000000"/>
          <w:sz w:val="28"/>
          <w:szCs w:val="28"/>
        </w:rPr>
        <w:t>кт</w:t>
      </w:r>
      <w:proofErr w:type="spellEnd"/>
      <w:r w:rsidRPr="00871CA2">
        <w:rPr>
          <w:color w:val="000000"/>
          <w:sz w:val="28"/>
          <w:szCs w:val="28"/>
        </w:rPr>
        <w:t>»).</w:t>
      </w:r>
      <w:proofErr w:type="gramEnd"/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Методика позволяет выявить не только возможность произвольность произнесенных отдельных звуков и звукосочетаний, без чего невозможно обучение чтению, но и особенности развития фонематического слуха и нарушения артикуляции. В случае обнаружения серьезных дефектов в этой области требуется обратить внимание родителей на необходимость занятий ребенка с логопедом.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Тест: "Корректурная проба"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Выявление скорости распределения и переключения внимания, </w:t>
      </w:r>
      <w:proofErr w:type="spellStart"/>
      <w:r w:rsidRPr="00871CA2">
        <w:rPr>
          <w:color w:val="000000"/>
          <w:sz w:val="28"/>
          <w:szCs w:val="28"/>
        </w:rPr>
        <w:t>e</w:t>
      </w:r>
      <w:proofErr w:type="gramStart"/>
      <w:r w:rsidRPr="00871CA2">
        <w:rPr>
          <w:color w:val="000000"/>
          <w:sz w:val="28"/>
          <w:szCs w:val="28"/>
        </w:rPr>
        <w:t>г</w:t>
      </w:r>
      <w:proofErr w:type="gramEnd"/>
      <w:r w:rsidRPr="00871CA2">
        <w:rPr>
          <w:color w:val="000000"/>
          <w:sz w:val="28"/>
          <w:szCs w:val="28"/>
        </w:rPr>
        <w:t>o</w:t>
      </w:r>
      <w:proofErr w:type="spellEnd"/>
      <w:r w:rsidRPr="00871CA2">
        <w:rPr>
          <w:color w:val="000000"/>
          <w:sz w:val="28"/>
          <w:szCs w:val="28"/>
        </w:rPr>
        <w:t xml:space="preserve"> объема и устойчивости ребенку предлагается таблица с любыми фигурами. В корректурной матрице с фигурами ребенок просматривает пять строчек и как можно быстрее зачеркивает разными способами три каких-либо различных элемента. Например: квадрат - поперечной чертой, круг - вертикальной, а звездочку - крестиком.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Фиксируется время выполнения задания. Большинство детей 6-7 лет выполняют эти задания за 2-3 минуты.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Этот тест можно использовать и для получения информации о работоспособности ребенка.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Тест: "Нелепицы"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Оценка образно-логического мышления.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Покажите ребенку картинку, на которой изображены разные нелепицы, и попросите его внимательно рассмотреть эту картинку и сказать, что нарисовано неправильно. Когда ребенок будет называть эти нелепые ситуации, попросите его объяснить, почему это не так и как должно быть на самом деле.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 все задание отводится не более 2 минут.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Если ребенок обнаружит более 8 нелепиц - это хороший результат развития образно-логического мышления.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Тест: "Лишний предмет"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Оценка образно-логического мышления - умственных операций анализа и обобщения.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 рисунке изображены различные предметы: по 4 на каждой карточке. Всего 6 карточек.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Покажите ребенку первую (тренировочную) карточку и объясните ему, что из</w:t>
      </w:r>
      <w:proofErr w:type="gramStart"/>
      <w:r w:rsidRPr="00871CA2">
        <w:rPr>
          <w:color w:val="000000"/>
          <w:sz w:val="28"/>
          <w:szCs w:val="28"/>
        </w:rPr>
        <w:t xml:space="preserve"> А</w:t>
      </w:r>
      <w:proofErr w:type="gramEnd"/>
      <w:r w:rsidRPr="00871CA2">
        <w:rPr>
          <w:color w:val="000000"/>
          <w:sz w:val="28"/>
          <w:szCs w:val="28"/>
        </w:rPr>
        <w:t xml:space="preserve"> предметов, нарисованных на карточке, один - лишний. Попросите его определить этот лишний предмет и сказать, почему он липший. После этого предложите ребенку подумать и сказать, как можно назвать </w:t>
      </w:r>
      <w:proofErr w:type="gramStart"/>
      <w:r w:rsidRPr="00871CA2">
        <w:rPr>
          <w:color w:val="000000"/>
          <w:sz w:val="28"/>
          <w:szCs w:val="28"/>
        </w:rPr>
        <w:t>оставшиеся</w:t>
      </w:r>
      <w:proofErr w:type="gramEnd"/>
      <w:r w:rsidRPr="00871CA2">
        <w:rPr>
          <w:color w:val="000000"/>
          <w:sz w:val="28"/>
          <w:szCs w:val="28"/>
        </w:rPr>
        <w:t xml:space="preserve"> 3 предмета одним словом.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Если ребенок 6-7 лет правильно находит лишний предмет и называет обобщающее слово как минимум из 4 карточек - это хороший уровень развития образно-логического мышления.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Тест: "Запомни фразы"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Оценка смысловой памяти.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Прочитайте ребенку фразы, такие, например: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1) Осенью идут дожди.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2) Дети любят играть.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3) В саду растут яблони и груши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4) В небе летит самолет.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5) Мальчик помогает своей бабушке.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Попросите ребенка повторить те фразы, которые ему удалось запомнить. При этом главное - передать смысл каждой фразы, дословно повторять совсем не обязательно.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Если с первого раза ребенок не смог повторить все фразы, прочитайте их еще раз.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Ребенок 6-7 лет обычно справляется с этим заданием после 2-й или 3-й попытки.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463A5B" w:rsidRPr="00871CA2" w:rsidRDefault="00463A5B" w:rsidP="00AA3987">
      <w:pPr>
        <w:widowControl w:val="0"/>
        <w:shd w:val="clear" w:color="000000" w:fill="auto"/>
        <w:spacing w:line="360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</w:t>
      </w:r>
      <w:r w:rsidRPr="00871CA2">
        <w:rPr>
          <w:b/>
          <w:bCs/>
          <w:color w:val="000000"/>
          <w:sz w:val="28"/>
          <w:szCs w:val="28"/>
        </w:rPr>
        <w:t xml:space="preserve"> Советы логопеда родителям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1.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2.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3. Не подделывайтесь под детскую речь, не злоупотребляйте уменьшительно-ласкательными суффиксами - все это тормозит речевое развитие.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-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5. Не оставляйте без ответа вопросы ребенка. И не забудьте проверить: «А понятен ли ему ваш ответ?» Если в доме есть магнитофон, записывайте речь ребенка. Такие записи не только помогут в работе над речью, но со временем будут хорошим подарком для сына или дочери.</w:t>
      </w:r>
    </w:p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63A5B" w:rsidRDefault="00463A5B"/>
    <w:sectPr w:rsidR="00463A5B" w:rsidSect="00B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5C4"/>
    <w:multiLevelType w:val="hybridMultilevel"/>
    <w:tmpl w:val="C540C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273D"/>
    <w:multiLevelType w:val="hybridMultilevel"/>
    <w:tmpl w:val="3EEEB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96A27"/>
    <w:multiLevelType w:val="hybridMultilevel"/>
    <w:tmpl w:val="02B09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54C42"/>
    <w:multiLevelType w:val="hybridMultilevel"/>
    <w:tmpl w:val="EF14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90505"/>
    <w:multiLevelType w:val="hybridMultilevel"/>
    <w:tmpl w:val="30AA6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3E174C"/>
    <w:multiLevelType w:val="hybridMultilevel"/>
    <w:tmpl w:val="12E67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75F28"/>
    <w:multiLevelType w:val="hybridMultilevel"/>
    <w:tmpl w:val="9AC62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C16"/>
    <w:rsid w:val="00024C16"/>
    <w:rsid w:val="000B6C42"/>
    <w:rsid w:val="001B08C0"/>
    <w:rsid w:val="00280223"/>
    <w:rsid w:val="00463A5B"/>
    <w:rsid w:val="00466D80"/>
    <w:rsid w:val="005B4FD9"/>
    <w:rsid w:val="00645295"/>
    <w:rsid w:val="006D6C79"/>
    <w:rsid w:val="006F0DFD"/>
    <w:rsid w:val="00812495"/>
    <w:rsid w:val="00871CA2"/>
    <w:rsid w:val="00A00827"/>
    <w:rsid w:val="00AA3987"/>
    <w:rsid w:val="00B81B30"/>
    <w:rsid w:val="00BE128D"/>
    <w:rsid w:val="00D76041"/>
    <w:rsid w:val="00F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38</Pages>
  <Words>7637</Words>
  <Characters>49311</Characters>
  <Application>Microsoft Office Word</Application>
  <DocSecurity>0</DocSecurity>
  <Lines>410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2014-11-24T19:17:00Z</dcterms:created>
  <dcterms:modified xsi:type="dcterms:W3CDTF">2014-12-05T16:41:00Z</dcterms:modified>
</cp:coreProperties>
</file>