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87" w:rsidRPr="007C4B0A" w:rsidRDefault="009D5987" w:rsidP="007C4B0A">
      <w:pPr>
        <w:rPr>
          <w:sz w:val="32"/>
        </w:rPr>
      </w:pPr>
      <w:r w:rsidRPr="007C4B0A">
        <w:tab/>
      </w:r>
      <w:r w:rsidRPr="007C4B0A">
        <w:rPr>
          <w:sz w:val="32"/>
        </w:rPr>
        <w:t>Учи</w:t>
      </w:r>
      <w:r w:rsidR="0079196C" w:rsidRPr="007C4B0A">
        <w:rPr>
          <w:sz w:val="32"/>
        </w:rPr>
        <w:t xml:space="preserve">тель-логопед </w:t>
      </w:r>
      <w:proofErr w:type="spellStart"/>
      <w:r w:rsidR="0079196C" w:rsidRPr="007C4B0A">
        <w:rPr>
          <w:sz w:val="32"/>
        </w:rPr>
        <w:t>Ивняковской</w:t>
      </w:r>
      <w:proofErr w:type="spellEnd"/>
      <w:r w:rsidRPr="007C4B0A">
        <w:rPr>
          <w:sz w:val="32"/>
        </w:rPr>
        <w:t xml:space="preserve"> школы</w:t>
      </w:r>
    </w:p>
    <w:p w:rsidR="009D5987" w:rsidRPr="007C4B0A" w:rsidRDefault="009D5987" w:rsidP="007C4B0A">
      <w:pPr>
        <w:rPr>
          <w:sz w:val="32"/>
        </w:rPr>
      </w:pPr>
      <w:r w:rsidRPr="007C4B0A">
        <w:rPr>
          <w:sz w:val="32"/>
        </w:rPr>
        <w:tab/>
      </w:r>
      <w:proofErr w:type="spellStart"/>
      <w:r w:rsidRPr="007C4B0A">
        <w:rPr>
          <w:sz w:val="32"/>
        </w:rPr>
        <w:t>Куманяева</w:t>
      </w:r>
      <w:proofErr w:type="spellEnd"/>
      <w:r w:rsidRPr="007C4B0A">
        <w:rPr>
          <w:sz w:val="32"/>
        </w:rPr>
        <w:t xml:space="preserve"> Ольга Юрьевна</w:t>
      </w:r>
    </w:p>
    <w:p w:rsidR="009D5987" w:rsidRPr="007C4B0A" w:rsidRDefault="009D5987" w:rsidP="007C4B0A">
      <w:pPr>
        <w:rPr>
          <w:sz w:val="32"/>
        </w:rPr>
      </w:pPr>
    </w:p>
    <w:p w:rsidR="009D5987" w:rsidRPr="007C4B0A" w:rsidRDefault="009D5987" w:rsidP="007C4B0A">
      <w:pPr>
        <w:rPr>
          <w:sz w:val="32"/>
        </w:rPr>
      </w:pPr>
    </w:p>
    <w:p w:rsidR="00B0073B" w:rsidRPr="007C4B0A" w:rsidRDefault="00B0073B" w:rsidP="007C4B0A">
      <w:pPr>
        <w:rPr>
          <w:sz w:val="32"/>
        </w:rPr>
      </w:pPr>
      <w:r w:rsidRPr="007C4B0A">
        <w:rPr>
          <w:sz w:val="32"/>
        </w:rPr>
        <w:t xml:space="preserve">Что такое ТНР и </w:t>
      </w:r>
      <w:proofErr w:type="gramStart"/>
      <w:r w:rsidRPr="007C4B0A">
        <w:rPr>
          <w:sz w:val="32"/>
        </w:rPr>
        <w:t xml:space="preserve">методы </w:t>
      </w:r>
      <w:r w:rsidR="00AA19ED" w:rsidRPr="007C4B0A">
        <w:rPr>
          <w:sz w:val="32"/>
        </w:rPr>
        <w:t xml:space="preserve"> коррекции</w:t>
      </w:r>
      <w:proofErr w:type="gramEnd"/>
      <w:r w:rsidR="00AA19ED" w:rsidRPr="007C4B0A">
        <w:rPr>
          <w:sz w:val="32"/>
        </w:rPr>
        <w:t xml:space="preserve"> </w:t>
      </w:r>
    </w:p>
    <w:p w:rsidR="00B0073B" w:rsidRPr="007C4B0A" w:rsidRDefault="00AA19ED" w:rsidP="007C4B0A">
      <w:pPr>
        <w:rPr>
          <w:sz w:val="32"/>
        </w:rPr>
      </w:pPr>
      <w:r w:rsidRPr="007C4B0A">
        <w:rPr>
          <w:sz w:val="32"/>
        </w:rPr>
        <w:t>Тяжелые нарушения речи характеризуются различными отклонениями ее развития стойкого характера. В последнее время процент детей с подобными патологиями растет</w:t>
      </w:r>
      <w:r w:rsidR="00B0073B" w:rsidRPr="007C4B0A">
        <w:rPr>
          <w:sz w:val="32"/>
        </w:rPr>
        <w:t xml:space="preserve">. </w:t>
      </w:r>
      <w:r w:rsidRPr="007C4B0A">
        <w:rPr>
          <w:sz w:val="32"/>
        </w:rPr>
        <w:t>Расстройство требует комплексного подхода для его устранения.</w:t>
      </w:r>
    </w:p>
    <w:p w:rsidR="00B0073B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 На фоне отсутствия проблем со слухом пациенты могут заикаться, с трудом читать и писать, их словарный запас скудный.</w:t>
      </w:r>
    </w:p>
    <w:p w:rsidR="00B0073B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 Общее недоразвитие речи (ОНР) проявляется специфическими отклонениями стойкого характера. </w:t>
      </w:r>
    </w:p>
    <w:p w:rsidR="00B0073B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Степень дефекта у детей с тяжелыми нарушениями речи определяется их окружением: чем больше с ними проводят времени и общаются, тем менее он выражен. Такой ребенок не понимает, как склонять слова во фразах, составлять предложения. Ему сложнее в сравнении с обычными детьми дается письмо и грамматика. На фоне снижения успеваемости у него возникают проблемы с адаптацией в социуме. Если нарушение речи тяжелое, это отражается на состоянии детской психики. </w:t>
      </w:r>
    </w:p>
    <w:p w:rsidR="009917AB" w:rsidRPr="007C4B0A" w:rsidRDefault="009917AB" w:rsidP="007C4B0A">
      <w:pPr>
        <w:rPr>
          <w:sz w:val="32"/>
        </w:rPr>
      </w:pPr>
    </w:p>
    <w:p w:rsidR="00B0073B" w:rsidRPr="007C4B0A" w:rsidRDefault="00AA19ED" w:rsidP="007C4B0A">
      <w:pPr>
        <w:rPr>
          <w:sz w:val="32"/>
        </w:rPr>
      </w:pPr>
      <w:r w:rsidRPr="007C4B0A">
        <w:rPr>
          <w:sz w:val="32"/>
        </w:rPr>
        <w:t>Причины появления</w:t>
      </w:r>
    </w:p>
    <w:p w:rsidR="00B0073B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 Ребенка с </w:t>
      </w:r>
      <w:r w:rsidR="00B0073B" w:rsidRPr="007C4B0A">
        <w:rPr>
          <w:sz w:val="32"/>
        </w:rPr>
        <w:t xml:space="preserve">тяжелыми нарушениями речи </w:t>
      </w:r>
      <w:r w:rsidRPr="007C4B0A">
        <w:rPr>
          <w:sz w:val="32"/>
        </w:rPr>
        <w:t>наблюдают раз</w:t>
      </w:r>
      <w:r w:rsidR="00B0073B" w:rsidRPr="007C4B0A">
        <w:rPr>
          <w:sz w:val="32"/>
        </w:rPr>
        <w:t>личные специалисты</w:t>
      </w:r>
      <w:r w:rsidRPr="007C4B0A">
        <w:rPr>
          <w:sz w:val="32"/>
        </w:rPr>
        <w:t>: психологи, логопеды, невро</w:t>
      </w:r>
      <w:r w:rsidR="00B0073B" w:rsidRPr="007C4B0A">
        <w:rPr>
          <w:sz w:val="32"/>
        </w:rPr>
        <w:t>логи, дефектологи.</w:t>
      </w:r>
    </w:p>
    <w:p w:rsidR="00B0073B" w:rsidRPr="007C4B0A" w:rsidRDefault="00B0073B" w:rsidP="007C4B0A">
      <w:pPr>
        <w:rPr>
          <w:sz w:val="32"/>
        </w:rPr>
      </w:pPr>
      <w:r w:rsidRPr="007C4B0A">
        <w:rPr>
          <w:sz w:val="32"/>
        </w:rPr>
        <w:lastRenderedPageBreak/>
        <w:t xml:space="preserve"> На появление ТНР у детей</w:t>
      </w:r>
      <w:r w:rsidR="00AA19ED" w:rsidRPr="007C4B0A">
        <w:rPr>
          <w:sz w:val="32"/>
        </w:rPr>
        <w:t xml:space="preserve"> могут влиять как внутренние, так и внешние факторы. Еще во время развития эмбриона отрицательным образом могут сказаться дефицит кислорода,</w:t>
      </w:r>
    </w:p>
    <w:p w:rsidR="00B0073B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 тяжелый токсикоз,</w:t>
      </w:r>
    </w:p>
    <w:p w:rsidR="00B0073B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 травмы во время родовой деятельности. </w:t>
      </w:r>
    </w:p>
    <w:p w:rsidR="00F93C2A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Также могут повлиять на артикуляционный аппарат ребенка вредные привычки матери, заболевания эндокринной системы и некоторые лекарственные препараты. </w:t>
      </w:r>
    </w:p>
    <w:p w:rsidR="00F93C2A" w:rsidRPr="007C4B0A" w:rsidRDefault="00AA19ED" w:rsidP="007C4B0A">
      <w:pPr>
        <w:rPr>
          <w:sz w:val="32"/>
        </w:rPr>
      </w:pPr>
      <w:r w:rsidRPr="007C4B0A">
        <w:rPr>
          <w:sz w:val="32"/>
        </w:rPr>
        <w:t>Речевые дисфункции иногда возникают и под влиянием наследственного фактора.</w:t>
      </w:r>
    </w:p>
    <w:p w:rsidR="00F93C2A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 Если родители проявляют излишнюю активность в отношении воспитания чада, он не испытывает потребности озвучивать просьбы и поддерживать диалог. Ему и так все дадут и принесут. При обратной ситуации малыш просто замыкается внутри себя, когда на</w:t>
      </w:r>
      <w:r w:rsidR="00F93C2A" w:rsidRPr="007C4B0A">
        <w:rPr>
          <w:sz w:val="32"/>
        </w:rPr>
        <w:t xml:space="preserve"> его речь не обращают внимание.</w:t>
      </w:r>
    </w:p>
    <w:p w:rsidR="00F93C2A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Недостаточность развития мышц артикуляционного аппарата связана и с характером питания малыша. Нельзя все овощи и фрукты заменять на пюре из баночек и собственного приготовления, ребенок должен учиться жевать. </w:t>
      </w:r>
    </w:p>
    <w:p w:rsidR="00F93C2A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Относительным образом в зоне риска находятся дети, перенесшие энцефалит, инфекционные заболевания до года жизни. </w:t>
      </w:r>
    </w:p>
    <w:p w:rsidR="00F93C2A" w:rsidRPr="007C4B0A" w:rsidRDefault="00AA19ED" w:rsidP="007C4B0A">
      <w:pPr>
        <w:rPr>
          <w:sz w:val="32"/>
        </w:rPr>
      </w:pPr>
      <w:r w:rsidRPr="007C4B0A">
        <w:rPr>
          <w:sz w:val="32"/>
        </w:rPr>
        <w:t>Родителям необходимо предотвращать сотрясения головного мозга и другие травмы черепа.</w:t>
      </w:r>
    </w:p>
    <w:p w:rsidR="00F93C2A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 Внешняя обстановка, плохой микроклимат в семье тоже влияют на речь малыша.</w:t>
      </w:r>
    </w:p>
    <w:p w:rsidR="00F93C2A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 Срыв функций речи чаще наблюдается в 1-2 года, при оформлении в ДОУ или перед школой в 6-7 лет. </w:t>
      </w:r>
    </w:p>
    <w:p w:rsidR="00F93C2A" w:rsidRPr="007C4B0A" w:rsidRDefault="00F93C2A" w:rsidP="007C4B0A">
      <w:pPr>
        <w:rPr>
          <w:sz w:val="32"/>
        </w:rPr>
      </w:pPr>
    </w:p>
    <w:p w:rsidR="00F93C2A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Классификация по видам ТНР в логопедии классифицируются по клиническим симптомам и психолого-педагогическим признакам. </w:t>
      </w:r>
    </w:p>
    <w:p w:rsidR="00F93C2A" w:rsidRPr="007C4B0A" w:rsidRDefault="00AA19ED" w:rsidP="007C4B0A">
      <w:pPr>
        <w:rPr>
          <w:sz w:val="32"/>
        </w:rPr>
      </w:pPr>
      <w:r w:rsidRPr="007C4B0A">
        <w:rPr>
          <w:sz w:val="32"/>
        </w:rPr>
        <w:t>Нарушения речи по биологическим проявлениям подразделяются на такие группы:</w:t>
      </w:r>
    </w:p>
    <w:p w:rsidR="00F93C2A" w:rsidRPr="007C4B0A" w:rsidRDefault="00F93C2A" w:rsidP="007C4B0A">
      <w:pPr>
        <w:rPr>
          <w:sz w:val="32"/>
        </w:rPr>
      </w:pPr>
      <w:r w:rsidRPr="007C4B0A">
        <w:rPr>
          <w:sz w:val="32"/>
        </w:rPr>
        <w:t>-</w:t>
      </w:r>
      <w:r w:rsidR="00744CF7" w:rsidRPr="007C4B0A">
        <w:rPr>
          <w:sz w:val="32"/>
        </w:rPr>
        <w:t xml:space="preserve"> голосовые,</w:t>
      </w:r>
    </w:p>
    <w:p w:rsidR="00F93C2A" w:rsidRPr="007C4B0A" w:rsidRDefault="00F93C2A" w:rsidP="007C4B0A">
      <w:pPr>
        <w:rPr>
          <w:sz w:val="32"/>
        </w:rPr>
      </w:pPr>
      <w:r w:rsidRPr="007C4B0A">
        <w:rPr>
          <w:sz w:val="32"/>
        </w:rPr>
        <w:t>-</w:t>
      </w:r>
      <w:r w:rsidR="00744CF7" w:rsidRPr="007C4B0A">
        <w:rPr>
          <w:sz w:val="32"/>
        </w:rPr>
        <w:t xml:space="preserve"> патологии темпа,</w:t>
      </w:r>
      <w:r w:rsidR="00AA19ED" w:rsidRPr="007C4B0A">
        <w:rPr>
          <w:sz w:val="32"/>
        </w:rPr>
        <w:t xml:space="preserve"> </w:t>
      </w:r>
    </w:p>
    <w:p w:rsidR="00F93C2A" w:rsidRPr="007C4B0A" w:rsidRDefault="00F93C2A" w:rsidP="007C4B0A">
      <w:pPr>
        <w:rPr>
          <w:sz w:val="32"/>
        </w:rPr>
      </w:pPr>
      <w:r w:rsidRPr="007C4B0A">
        <w:rPr>
          <w:sz w:val="32"/>
        </w:rPr>
        <w:t>-</w:t>
      </w:r>
      <w:r w:rsidR="00AA19ED" w:rsidRPr="007C4B0A">
        <w:rPr>
          <w:sz w:val="32"/>
        </w:rPr>
        <w:t>проблемы с чтением и письмом;</w:t>
      </w:r>
    </w:p>
    <w:p w:rsidR="00F93C2A" w:rsidRPr="007C4B0A" w:rsidRDefault="00F93C2A" w:rsidP="007C4B0A">
      <w:pPr>
        <w:rPr>
          <w:sz w:val="32"/>
        </w:rPr>
      </w:pPr>
      <w:r w:rsidRPr="007C4B0A">
        <w:rPr>
          <w:sz w:val="32"/>
        </w:rPr>
        <w:t>-</w:t>
      </w:r>
      <w:r w:rsidR="00744CF7" w:rsidRPr="007C4B0A">
        <w:rPr>
          <w:sz w:val="32"/>
        </w:rPr>
        <w:t xml:space="preserve">нарушения </w:t>
      </w:r>
      <w:r w:rsidR="00AA19ED" w:rsidRPr="007C4B0A">
        <w:rPr>
          <w:sz w:val="32"/>
        </w:rPr>
        <w:t>звуков</w:t>
      </w:r>
      <w:r w:rsidR="00744CF7" w:rsidRPr="007C4B0A">
        <w:rPr>
          <w:sz w:val="32"/>
        </w:rPr>
        <w:t>ого оформления высказывания.</w:t>
      </w:r>
      <w:r w:rsidR="00AA19ED" w:rsidRPr="007C4B0A">
        <w:rPr>
          <w:sz w:val="32"/>
        </w:rPr>
        <w:t xml:space="preserve"> </w:t>
      </w:r>
    </w:p>
    <w:p w:rsidR="00F93C2A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 Метод коррекции расстройства подбирается в соответствии с этими характеристиками. </w:t>
      </w:r>
    </w:p>
    <w:p w:rsidR="00F93C2A" w:rsidRPr="007C4B0A" w:rsidRDefault="00AA19ED" w:rsidP="007C4B0A">
      <w:pPr>
        <w:rPr>
          <w:sz w:val="32"/>
        </w:rPr>
      </w:pPr>
      <w:r w:rsidRPr="007C4B0A">
        <w:rPr>
          <w:sz w:val="32"/>
        </w:rPr>
        <w:t>Педагогическая классификация</w:t>
      </w:r>
      <w:r w:rsidR="00F93C2A" w:rsidRPr="007C4B0A">
        <w:rPr>
          <w:sz w:val="32"/>
        </w:rPr>
        <w:t xml:space="preserve"> подразделяет ТНР на две группы: </w:t>
      </w:r>
      <w:proofErr w:type="gramStart"/>
      <w:r w:rsidR="00F93C2A" w:rsidRPr="007C4B0A">
        <w:rPr>
          <w:sz w:val="32"/>
        </w:rPr>
        <w:t>1.</w:t>
      </w:r>
      <w:r w:rsidRPr="007C4B0A">
        <w:rPr>
          <w:sz w:val="32"/>
        </w:rPr>
        <w:t>общие</w:t>
      </w:r>
      <w:proofErr w:type="gramEnd"/>
      <w:r w:rsidRPr="007C4B0A">
        <w:rPr>
          <w:sz w:val="32"/>
        </w:rPr>
        <w:t>, фонетические и фонематические отклонения в развитии.</w:t>
      </w:r>
    </w:p>
    <w:p w:rsidR="00F93C2A" w:rsidRPr="007C4B0A" w:rsidRDefault="00F93C2A" w:rsidP="007C4B0A">
      <w:pPr>
        <w:rPr>
          <w:sz w:val="32"/>
        </w:rPr>
      </w:pPr>
      <w:r w:rsidRPr="007C4B0A">
        <w:rPr>
          <w:sz w:val="32"/>
        </w:rPr>
        <w:t>2.</w:t>
      </w:r>
      <w:r w:rsidR="00AA19ED" w:rsidRPr="007C4B0A">
        <w:rPr>
          <w:sz w:val="32"/>
        </w:rPr>
        <w:t xml:space="preserve">заикание. </w:t>
      </w:r>
    </w:p>
    <w:p w:rsidR="00F93C2A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Эта </w:t>
      </w:r>
      <w:r w:rsidR="00F93C2A" w:rsidRPr="007C4B0A">
        <w:rPr>
          <w:sz w:val="32"/>
        </w:rPr>
        <w:t xml:space="preserve">классификация </w:t>
      </w:r>
      <w:r w:rsidRPr="007C4B0A">
        <w:rPr>
          <w:sz w:val="32"/>
        </w:rPr>
        <w:t xml:space="preserve">позволяет логопеду составить план </w:t>
      </w:r>
      <w:r w:rsidR="00F93C2A" w:rsidRPr="007C4B0A">
        <w:rPr>
          <w:sz w:val="32"/>
        </w:rPr>
        <w:t xml:space="preserve">коррекционной работы для </w:t>
      </w:r>
      <w:r w:rsidRPr="007C4B0A">
        <w:rPr>
          <w:sz w:val="32"/>
        </w:rPr>
        <w:t xml:space="preserve">ребенка. </w:t>
      </w:r>
    </w:p>
    <w:p w:rsidR="00744CF7" w:rsidRPr="007C4B0A" w:rsidRDefault="00AA19ED" w:rsidP="007C4B0A">
      <w:pPr>
        <w:rPr>
          <w:sz w:val="32"/>
        </w:rPr>
      </w:pPr>
      <w:r w:rsidRPr="007C4B0A">
        <w:rPr>
          <w:sz w:val="32"/>
        </w:rPr>
        <w:t>Малыш начинает усваивать основы лексики и грамматики в возрасте 1,5-3 года. После дошкольного этапа его речь формирует ближайшее окружение, что во многом зависит от культуры и воспитания взрослых. Ее нарушения могут касаться произношения звуков, фонематического восприятия, объема словарного запаса, умения составлять предложения правильно. Речевые нарушения выражаются в дефекте звуков, недостаточном словарном запасе, проблемах с фонематическим слухом, н</w:t>
      </w:r>
      <w:r w:rsidR="00744CF7" w:rsidRPr="007C4B0A">
        <w:rPr>
          <w:sz w:val="32"/>
        </w:rPr>
        <w:t>еумении составлять предложения.</w:t>
      </w:r>
    </w:p>
    <w:p w:rsidR="00744CF7" w:rsidRPr="007C4B0A" w:rsidRDefault="00744CF7" w:rsidP="007C4B0A">
      <w:pPr>
        <w:rPr>
          <w:sz w:val="32"/>
        </w:rPr>
      </w:pPr>
      <w:r w:rsidRPr="007C4B0A">
        <w:rPr>
          <w:sz w:val="32"/>
        </w:rPr>
        <w:t xml:space="preserve">В зависимости от тяжести проявления речевого недоразвития выделяют </w:t>
      </w:r>
      <w:r w:rsidR="00AA19ED" w:rsidRPr="007C4B0A">
        <w:rPr>
          <w:sz w:val="32"/>
        </w:rPr>
        <w:t>ОНР четырех</w:t>
      </w:r>
      <w:r w:rsidRPr="007C4B0A">
        <w:rPr>
          <w:sz w:val="32"/>
        </w:rPr>
        <w:t xml:space="preserve"> уровней</w:t>
      </w:r>
      <w:r w:rsidR="00AA19ED" w:rsidRPr="007C4B0A">
        <w:rPr>
          <w:sz w:val="32"/>
        </w:rPr>
        <w:t xml:space="preserve">: </w:t>
      </w:r>
    </w:p>
    <w:p w:rsidR="00744CF7" w:rsidRPr="007C4B0A" w:rsidRDefault="00744CF7" w:rsidP="007C4B0A">
      <w:pPr>
        <w:rPr>
          <w:sz w:val="32"/>
        </w:rPr>
      </w:pPr>
      <w:r w:rsidRPr="007C4B0A">
        <w:rPr>
          <w:sz w:val="32"/>
        </w:rPr>
        <w:lastRenderedPageBreak/>
        <w:t>-</w:t>
      </w:r>
      <w:r w:rsidR="00AA19ED" w:rsidRPr="007C4B0A">
        <w:rPr>
          <w:sz w:val="32"/>
        </w:rPr>
        <w:t>I уровень – самый критичный, ребенок 4-5 лет не способен общаться в словесной форме. Его речевая функция состоит из набора звуков, при этом он может активно жестикулировать.</w:t>
      </w:r>
    </w:p>
    <w:p w:rsidR="00744CF7" w:rsidRPr="007C4B0A" w:rsidRDefault="00744CF7" w:rsidP="007C4B0A">
      <w:pPr>
        <w:rPr>
          <w:sz w:val="32"/>
        </w:rPr>
      </w:pPr>
      <w:r w:rsidRPr="007C4B0A">
        <w:rPr>
          <w:sz w:val="32"/>
        </w:rPr>
        <w:t>-</w:t>
      </w:r>
      <w:r w:rsidR="00AA19ED" w:rsidRPr="007C4B0A">
        <w:rPr>
          <w:sz w:val="32"/>
        </w:rPr>
        <w:t xml:space="preserve"> II </w:t>
      </w:r>
      <w:r w:rsidRPr="007C4B0A">
        <w:rPr>
          <w:sz w:val="32"/>
        </w:rPr>
        <w:t>уровень</w:t>
      </w:r>
      <w:r w:rsidR="00AA19ED" w:rsidRPr="007C4B0A">
        <w:rPr>
          <w:sz w:val="32"/>
        </w:rPr>
        <w:t>– несмотря на присутствие искаженных слов и подобия грамматической формы, речь трудно понять окружающим. Характеризуется значительным отклонением от возрастной нормы.</w:t>
      </w:r>
    </w:p>
    <w:p w:rsidR="00744CF7" w:rsidRPr="007C4B0A" w:rsidRDefault="00744CF7" w:rsidP="007C4B0A">
      <w:pPr>
        <w:rPr>
          <w:sz w:val="32"/>
        </w:rPr>
      </w:pPr>
      <w:r w:rsidRPr="007C4B0A">
        <w:rPr>
          <w:sz w:val="32"/>
        </w:rPr>
        <w:t>-</w:t>
      </w:r>
      <w:r w:rsidR="00AA19ED" w:rsidRPr="007C4B0A">
        <w:rPr>
          <w:sz w:val="32"/>
        </w:rPr>
        <w:t xml:space="preserve"> III уровень – присутствует развернутая форма речи с помощью фраз, дети могут поддерживать диалог. Однако, они не говорят свободно.</w:t>
      </w:r>
    </w:p>
    <w:p w:rsidR="00744CF7" w:rsidRPr="007C4B0A" w:rsidRDefault="00744CF7" w:rsidP="007C4B0A">
      <w:pPr>
        <w:rPr>
          <w:sz w:val="32"/>
        </w:rPr>
      </w:pPr>
      <w:r w:rsidRPr="007C4B0A">
        <w:rPr>
          <w:sz w:val="32"/>
        </w:rPr>
        <w:t>-</w:t>
      </w:r>
      <w:r w:rsidR="00AA19ED" w:rsidRPr="007C4B0A">
        <w:rPr>
          <w:sz w:val="32"/>
        </w:rPr>
        <w:t xml:space="preserve"> IV уровень – присутствуют грамматические ошибки в предложениях, нарушение произношения отдельных букв. </w:t>
      </w:r>
    </w:p>
    <w:p w:rsidR="00744CF7" w:rsidRPr="007C4B0A" w:rsidRDefault="00AA19ED" w:rsidP="007C4B0A">
      <w:pPr>
        <w:rPr>
          <w:sz w:val="32"/>
        </w:rPr>
      </w:pPr>
      <w:r w:rsidRPr="007C4B0A">
        <w:rPr>
          <w:sz w:val="32"/>
        </w:rPr>
        <w:t>Если родители глухие, дефекты произношения неизбежны. Признаки и симптомы</w:t>
      </w:r>
    </w:p>
    <w:p w:rsidR="00FC632C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 Речевые отклонения могут выражаться одним или несколькими симптомами. По их сочетанию ставят окончательный диагноз. </w:t>
      </w:r>
    </w:p>
    <w:p w:rsidR="00FC632C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Ребенок с ТНР плохо воспринимает учебный материал, отстает в </w:t>
      </w:r>
      <w:r w:rsidR="00FC632C" w:rsidRPr="007C4B0A">
        <w:rPr>
          <w:sz w:val="32"/>
        </w:rPr>
        <w:t xml:space="preserve">психическом развитии </w:t>
      </w:r>
      <w:r w:rsidRPr="007C4B0A">
        <w:rPr>
          <w:sz w:val="32"/>
        </w:rPr>
        <w:t xml:space="preserve">от своих сверстников. Из-за нарушения моторики он выглядит неуклюжим, психическое состояние неустойчиво (импульсивность сменяется замкнутостью). Раздражение по мелочам приводит к трудностям в общении со </w:t>
      </w:r>
      <w:bookmarkStart w:id="0" w:name="_GoBack"/>
      <w:bookmarkEnd w:id="0"/>
      <w:r w:rsidRPr="007C4B0A">
        <w:rPr>
          <w:sz w:val="32"/>
        </w:rPr>
        <w:t>сверстниками.</w:t>
      </w:r>
    </w:p>
    <w:p w:rsidR="00FC632C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 Коррекция дефекта необходима, потому что дисфункция речевого аппарата приводит к нарушениям фонетического, грамматического и лексического характера.</w:t>
      </w:r>
    </w:p>
    <w:p w:rsidR="00FC632C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 Кроме проблем с мыслительными процессами, у ребенка возникают сложности в общении с окружающими. При использовании детьми аморфных слов-корней («</w:t>
      </w:r>
      <w:proofErr w:type="spellStart"/>
      <w:r w:rsidRPr="007C4B0A">
        <w:rPr>
          <w:sz w:val="32"/>
        </w:rPr>
        <w:t>тя</w:t>
      </w:r>
      <w:proofErr w:type="spellEnd"/>
      <w:r w:rsidRPr="007C4B0A">
        <w:rPr>
          <w:sz w:val="32"/>
        </w:rPr>
        <w:t xml:space="preserve"> бах» — чашка упала), простой фразовой речи, </w:t>
      </w:r>
      <w:proofErr w:type="spellStart"/>
      <w:r w:rsidRPr="007C4B0A">
        <w:rPr>
          <w:sz w:val="32"/>
        </w:rPr>
        <w:t>аграмматичных</w:t>
      </w:r>
      <w:proofErr w:type="spellEnd"/>
      <w:r w:rsidRPr="007C4B0A">
        <w:rPr>
          <w:sz w:val="32"/>
        </w:rPr>
        <w:t xml:space="preserve"> высказываний постороннему человеку непонятен их смысл. </w:t>
      </w:r>
    </w:p>
    <w:p w:rsidR="00FC632C" w:rsidRPr="007C4B0A" w:rsidRDefault="00AA19ED" w:rsidP="007C4B0A">
      <w:pPr>
        <w:rPr>
          <w:sz w:val="32"/>
        </w:rPr>
      </w:pPr>
      <w:r w:rsidRPr="007C4B0A">
        <w:rPr>
          <w:sz w:val="32"/>
        </w:rPr>
        <w:lastRenderedPageBreak/>
        <w:t xml:space="preserve">Интеллект страдает вторично на фоне тяжелой недостаточности развития речи. Дети не могут сконцентрировать внимание на новом материале, тяжело переключаются с одной темы на другую. Изученная тема быстро забывается, особенно, связанная с сюжетом, последовательностью событий. Часто они не умеют обобщать и делать выводы. Им легче работать с наглядным материалом. </w:t>
      </w:r>
    </w:p>
    <w:p w:rsidR="00FC632C" w:rsidRPr="007C4B0A" w:rsidRDefault="00AA19ED" w:rsidP="007C4B0A">
      <w:pPr>
        <w:rPr>
          <w:sz w:val="32"/>
        </w:rPr>
      </w:pPr>
      <w:r w:rsidRPr="007C4B0A">
        <w:rPr>
          <w:sz w:val="32"/>
        </w:rPr>
        <w:t>Имеющееся двигательное расстройство приводит к быстрой общей утомляемости и пониженному тонусу.</w:t>
      </w:r>
    </w:p>
    <w:p w:rsidR="00FC632C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 Все вышеуказанные признаки вызывают отклонения в эмоционально-волевой сфере. Детям с ТНР свойственны пассивность, обидчивость и отсутствие мотивации для достижения результата. </w:t>
      </w:r>
    </w:p>
    <w:p w:rsidR="00FC632C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Отклонение от нормального темпа речи также является патологией. Ребенок, имеющий подобные дефекты, может разговаривать фразами из мультфильмов или теми, что услышал накануне от родителей. </w:t>
      </w:r>
    </w:p>
    <w:p w:rsidR="00FC632C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Из-за трудностей с пережевыванием пищи он может подавиться даже маленьким кусочком. Также следует обращать внимание на такой симптом, как постоянно открытый рот и повышенное слюноотделение. </w:t>
      </w:r>
    </w:p>
    <w:p w:rsidR="009917AB" w:rsidRPr="007C4B0A" w:rsidRDefault="009917AB" w:rsidP="007C4B0A">
      <w:pPr>
        <w:rPr>
          <w:sz w:val="32"/>
        </w:rPr>
      </w:pPr>
    </w:p>
    <w:p w:rsidR="00FC632C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Методы лечения </w:t>
      </w:r>
      <w:r w:rsidR="00FC632C" w:rsidRPr="007C4B0A">
        <w:rPr>
          <w:sz w:val="32"/>
        </w:rPr>
        <w:t>и коррекции</w:t>
      </w:r>
    </w:p>
    <w:p w:rsidR="00FC632C" w:rsidRPr="007C4B0A" w:rsidRDefault="00FC632C" w:rsidP="007C4B0A">
      <w:pPr>
        <w:rPr>
          <w:sz w:val="32"/>
        </w:rPr>
      </w:pPr>
    </w:p>
    <w:p w:rsidR="00FC632C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При обнаружении речевых нарушений необходимо корректировать состояние ребенка, со временем их проявления только усилятся. Диагностикой отклонения занимаются медицинские специалисты и педагоги. </w:t>
      </w:r>
    </w:p>
    <w:p w:rsidR="00FC632C" w:rsidRPr="007C4B0A" w:rsidRDefault="00AA19ED" w:rsidP="007C4B0A">
      <w:pPr>
        <w:rPr>
          <w:sz w:val="32"/>
        </w:rPr>
      </w:pPr>
      <w:r w:rsidRPr="007C4B0A">
        <w:rPr>
          <w:sz w:val="32"/>
        </w:rPr>
        <w:lastRenderedPageBreak/>
        <w:t xml:space="preserve">Наиболее положительных результатов удается добиться при раннем выявлении проблемы у детей дошкольного возраста. </w:t>
      </w:r>
    </w:p>
    <w:p w:rsidR="00FC632C" w:rsidRPr="007C4B0A" w:rsidRDefault="00AA19ED" w:rsidP="007C4B0A">
      <w:pPr>
        <w:rPr>
          <w:sz w:val="32"/>
        </w:rPr>
      </w:pPr>
      <w:r w:rsidRPr="007C4B0A">
        <w:rPr>
          <w:sz w:val="32"/>
        </w:rPr>
        <w:t>В основе терапии всегда лежит комплексный подход:</w:t>
      </w:r>
    </w:p>
    <w:p w:rsidR="00FC632C" w:rsidRPr="007C4B0A" w:rsidRDefault="00FC632C" w:rsidP="007C4B0A">
      <w:pPr>
        <w:rPr>
          <w:sz w:val="32"/>
        </w:rPr>
      </w:pPr>
      <w:r w:rsidRPr="007C4B0A">
        <w:rPr>
          <w:sz w:val="32"/>
        </w:rPr>
        <w:t>-</w:t>
      </w:r>
      <w:r w:rsidR="00AA19ED" w:rsidRPr="007C4B0A">
        <w:rPr>
          <w:sz w:val="32"/>
        </w:rPr>
        <w:t xml:space="preserve"> прием медикаментов, </w:t>
      </w:r>
    </w:p>
    <w:p w:rsidR="00FC632C" w:rsidRPr="007C4B0A" w:rsidRDefault="00FC632C" w:rsidP="007C4B0A">
      <w:pPr>
        <w:rPr>
          <w:sz w:val="32"/>
        </w:rPr>
      </w:pPr>
      <w:r w:rsidRPr="007C4B0A">
        <w:rPr>
          <w:sz w:val="32"/>
        </w:rPr>
        <w:t>-</w:t>
      </w:r>
      <w:r w:rsidR="00AA19ED" w:rsidRPr="007C4B0A">
        <w:rPr>
          <w:sz w:val="32"/>
        </w:rPr>
        <w:t xml:space="preserve">физиотерапевтические процедуры, </w:t>
      </w:r>
    </w:p>
    <w:p w:rsidR="00FC632C" w:rsidRPr="007C4B0A" w:rsidRDefault="00FC632C" w:rsidP="007C4B0A">
      <w:pPr>
        <w:rPr>
          <w:sz w:val="32"/>
        </w:rPr>
      </w:pPr>
      <w:r w:rsidRPr="007C4B0A">
        <w:rPr>
          <w:sz w:val="32"/>
        </w:rPr>
        <w:t>-</w:t>
      </w:r>
      <w:r w:rsidR="00AA19ED" w:rsidRPr="007C4B0A">
        <w:rPr>
          <w:sz w:val="32"/>
        </w:rPr>
        <w:t xml:space="preserve">занятия у логопеда и дефектолога. </w:t>
      </w:r>
    </w:p>
    <w:p w:rsidR="00FC632C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Наиболее эффективны </w:t>
      </w:r>
      <w:proofErr w:type="spellStart"/>
      <w:r w:rsidRPr="007C4B0A">
        <w:rPr>
          <w:sz w:val="32"/>
        </w:rPr>
        <w:t>лазеро</w:t>
      </w:r>
      <w:proofErr w:type="spellEnd"/>
      <w:r w:rsidRPr="007C4B0A">
        <w:rPr>
          <w:sz w:val="32"/>
        </w:rPr>
        <w:t xml:space="preserve">- и </w:t>
      </w:r>
      <w:proofErr w:type="spellStart"/>
      <w:r w:rsidRPr="007C4B0A">
        <w:rPr>
          <w:sz w:val="32"/>
        </w:rPr>
        <w:t>магнитотерапия</w:t>
      </w:r>
      <w:proofErr w:type="spellEnd"/>
      <w:r w:rsidRPr="007C4B0A">
        <w:rPr>
          <w:sz w:val="32"/>
        </w:rPr>
        <w:t xml:space="preserve">, </w:t>
      </w:r>
      <w:proofErr w:type="spellStart"/>
      <w:r w:rsidRPr="007C4B0A">
        <w:rPr>
          <w:sz w:val="32"/>
        </w:rPr>
        <w:t>кинезиологические</w:t>
      </w:r>
      <w:proofErr w:type="spellEnd"/>
      <w:r w:rsidRPr="007C4B0A">
        <w:rPr>
          <w:sz w:val="32"/>
        </w:rPr>
        <w:t xml:space="preserve"> упражнения</w:t>
      </w:r>
      <w:r w:rsidR="00FC632C" w:rsidRPr="007C4B0A">
        <w:rPr>
          <w:sz w:val="32"/>
        </w:rPr>
        <w:t>. Они</w:t>
      </w:r>
      <w:r w:rsidRPr="007C4B0A">
        <w:rPr>
          <w:sz w:val="32"/>
        </w:rPr>
        <w:t xml:space="preserve"> улучшают внимание и память, способствуя гармонизации процессов в головном мозге.</w:t>
      </w:r>
    </w:p>
    <w:p w:rsidR="00FC632C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 В зависимости от степени тяжести проявлений нарушения речи и наличия сопутствующих патологий дети обучаются по обычной школьной программе или в специальных учреждениях. </w:t>
      </w:r>
    </w:p>
    <w:p w:rsidR="00FC632C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В процессе терапии необходимо регулярно посещать логопеда. Тяжелое нарушение речи у детей лечится по определенной схеме: развивают дыхание и голос; учат различать между собой звуки; тренируют мышцы; закрепляют правильное звукопроизношение; формируют коммуникативные навыки. Этого добиваются с помощью проведения дыхательной гимнастики по Стрельниковой, развития мелкой моторики на уроках по рисованию, складыванию мозаики. Наглядный метод обучения помогает легче усвоить материал. Также связную речь развивают с помощью логопедических дидактических игр. Педагог разучивает с детьми информацию в виде стихотворения, сопровождая свое действие движениями рук. Кроме того, в процессе обучения у ребенка увеличивается словарный запас, уменьшается скованность при общении. Танцевальные движения и отработка мимики способствуют стимуляции координации. </w:t>
      </w:r>
    </w:p>
    <w:p w:rsidR="009917AB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На дому родители должны обеспечить ребенку полноценное питание, нормализовать его режим дня. Недостаточно просто </w:t>
      </w:r>
      <w:r w:rsidRPr="007C4B0A">
        <w:rPr>
          <w:sz w:val="32"/>
        </w:rPr>
        <w:lastRenderedPageBreak/>
        <w:t>занятий</w:t>
      </w:r>
      <w:r w:rsidR="00FC632C" w:rsidRPr="007C4B0A">
        <w:rPr>
          <w:sz w:val="32"/>
        </w:rPr>
        <w:t xml:space="preserve"> с логопедом</w:t>
      </w:r>
      <w:r w:rsidRPr="007C4B0A">
        <w:rPr>
          <w:sz w:val="32"/>
        </w:rPr>
        <w:t xml:space="preserve">, ему нужно общение с друзьями, полезной будет культурная программа. </w:t>
      </w:r>
    </w:p>
    <w:p w:rsidR="009917AB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Способы терапии отличаются в зависимости от характеристики отклонения. Чтобы вылечить заикание, необходимо создать комфортную и спокойную обстановку. Нельзя делать на этом дефекте акцент, ребенку нужна психологическая поддержка. Старайтесь его не торопить, пусть говорит громко и четко. </w:t>
      </w:r>
    </w:p>
    <w:p w:rsidR="009917AB" w:rsidRPr="007C4B0A" w:rsidRDefault="00AA19ED" w:rsidP="007C4B0A">
      <w:pPr>
        <w:rPr>
          <w:sz w:val="32"/>
        </w:rPr>
      </w:pPr>
      <w:r w:rsidRPr="007C4B0A">
        <w:rPr>
          <w:sz w:val="32"/>
        </w:rPr>
        <w:t>При диагностированной сенсорной алалии ребенка, напротив, ограждают от чрезмерного общения с окружающими, исключают просмотр телевизора. Только после наступления «зрительного голода» логопед может приступать к коррекционной работе</w:t>
      </w:r>
    </w:p>
    <w:p w:rsidR="009917AB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 Дизартрия лечится с помощью развития моторики, необходимо следить за режимом ребенка. Двигательная активность формируется посредством поощрения малыша к самообслуживанию (он должен самостоятельно одеваться, причесываться, есть).</w:t>
      </w:r>
    </w:p>
    <w:p w:rsidR="009917AB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 Нарушение тембра голоса и звукопроизношения называют закрытой </w:t>
      </w:r>
      <w:proofErr w:type="spellStart"/>
      <w:r w:rsidRPr="007C4B0A">
        <w:rPr>
          <w:sz w:val="32"/>
        </w:rPr>
        <w:t>ринолалией</w:t>
      </w:r>
      <w:proofErr w:type="spellEnd"/>
      <w:r w:rsidRPr="007C4B0A">
        <w:rPr>
          <w:sz w:val="32"/>
        </w:rPr>
        <w:t xml:space="preserve">. Она вызвана дефектами носовой перегородки, после устранения которых исчезает дефект речи. Открытая форма возникает из-за расщелин твердого и мягкого неба. Для ее лечения проводят </w:t>
      </w:r>
      <w:r w:rsidR="009917AB" w:rsidRPr="007C4B0A">
        <w:rPr>
          <w:sz w:val="32"/>
        </w:rPr>
        <w:t xml:space="preserve">реконструктивную </w:t>
      </w:r>
      <w:r w:rsidRPr="007C4B0A">
        <w:rPr>
          <w:sz w:val="32"/>
        </w:rPr>
        <w:t xml:space="preserve">операцию, также потребуются логопедические занятия. </w:t>
      </w:r>
    </w:p>
    <w:p w:rsidR="00AA19ED" w:rsidRPr="007C4B0A" w:rsidRDefault="00AA19ED" w:rsidP="007C4B0A">
      <w:pPr>
        <w:rPr>
          <w:sz w:val="32"/>
        </w:rPr>
      </w:pPr>
      <w:r w:rsidRPr="007C4B0A">
        <w:rPr>
          <w:sz w:val="32"/>
        </w:rPr>
        <w:t xml:space="preserve">Занимаясь с ребенком в домашних условиях, помните о том, что многое зависит от вашего положительного настроя. Вы должны заверить ребенка в успехе и помочь ему избавиться от комплексов. В дошкольном возрасте шансы успешной коррекции выше, в сравнении со старшими детьми. </w:t>
      </w:r>
    </w:p>
    <w:p w:rsidR="00740115" w:rsidRPr="007C4B0A" w:rsidRDefault="00740115" w:rsidP="007C4B0A">
      <w:pPr>
        <w:rPr>
          <w:sz w:val="32"/>
        </w:rPr>
      </w:pPr>
    </w:p>
    <w:sectPr w:rsidR="00740115" w:rsidRPr="007C4B0A" w:rsidSect="0074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ED"/>
    <w:rsid w:val="000B1311"/>
    <w:rsid w:val="002C645D"/>
    <w:rsid w:val="003B2428"/>
    <w:rsid w:val="00740115"/>
    <w:rsid w:val="00744CF7"/>
    <w:rsid w:val="0079196C"/>
    <w:rsid w:val="007C4B0A"/>
    <w:rsid w:val="009917AB"/>
    <w:rsid w:val="009D5987"/>
    <w:rsid w:val="00AA19ED"/>
    <w:rsid w:val="00B0073B"/>
    <w:rsid w:val="00F93C2A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86BCC-DCA6-45B1-9430-08ADCBCE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1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Галицкая</cp:lastModifiedBy>
  <cp:revision>2</cp:revision>
  <dcterms:created xsi:type="dcterms:W3CDTF">2020-04-10T11:53:00Z</dcterms:created>
  <dcterms:modified xsi:type="dcterms:W3CDTF">2020-04-10T11:53:00Z</dcterms:modified>
</cp:coreProperties>
</file>