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C0D" w:rsidRPr="00DA3C0D" w:rsidRDefault="00DA3C0D" w:rsidP="00DA3C0D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DA3C0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ВСЕРОССИЙСКИЙ УРОК</w:t>
      </w:r>
    </w:p>
    <w:p w:rsidR="00DA3C0D" w:rsidRPr="00DA3C0D" w:rsidRDefault="00DA3C0D" w:rsidP="00DA3C0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</w:p>
    <w:p w:rsidR="00DA3C0D" w:rsidRPr="00DA3C0D" w:rsidRDefault="00DA3C0D" w:rsidP="00DA3C0D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DA3C0D">
        <w:rPr>
          <w:rFonts w:ascii="Times New Roman" w:eastAsia="Times New Roman" w:hAnsi="Times New Roman" w:cs="Times New Roman"/>
          <w:b/>
          <w:bCs/>
          <w:color w:val="0070C0"/>
          <w:sz w:val="48"/>
          <w:szCs w:val="48"/>
          <w:lang w:eastAsia="ru-RU"/>
        </w:rPr>
        <w:t>"АРКТИКА - ФАСАД РОССИИ"</w:t>
      </w:r>
    </w:p>
    <w:p w:rsidR="00DA3C0D" w:rsidRPr="00DA3C0D" w:rsidRDefault="00DA3C0D" w:rsidP="00DA3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C0D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br w:type="textWrapping" w:clear="left"/>
      </w:r>
      <w:r w:rsidRPr="00DA3C0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ТЕМА</w:t>
      </w:r>
      <w:r w:rsidRPr="00DA3C0D">
        <w:rPr>
          <w:rFonts w:ascii="Times New Roman" w:eastAsia="Times New Roman" w:hAnsi="Times New Roman" w:cs="Times New Roman"/>
          <w:b/>
          <w:bCs/>
          <w:color w:val="323E4F"/>
          <w:sz w:val="27"/>
          <w:szCs w:val="27"/>
          <w:lang w:eastAsia="ru-RU"/>
        </w:rPr>
        <w:t>:</w:t>
      </w:r>
    </w:p>
    <w:p w:rsidR="00DA3C0D" w:rsidRPr="00DA3C0D" w:rsidRDefault="00DA3C0D" w:rsidP="00DA3C0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DA3C0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Форма урока</w:t>
      </w:r>
      <w:r w:rsidRPr="00DA3C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устный журнал</w:t>
      </w:r>
    </w:p>
    <w:p w:rsidR="00DA3C0D" w:rsidRPr="00DA3C0D" w:rsidRDefault="00DA3C0D" w:rsidP="00DA3C0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DA3C0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Цель урока:</w:t>
      </w:r>
      <w:r w:rsidRPr="00DA3C0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A3C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повышение осведомленности обучающихся о природе, истории исследования и освоения, задачах современного освоения Арктики; воспитание патриотизма и гордости за величие своей страны, мужество и стойкость своего народа.</w:t>
      </w:r>
    </w:p>
    <w:p w:rsidR="00DA3C0D" w:rsidRPr="00DA3C0D" w:rsidRDefault="00DA3C0D" w:rsidP="00DA3C0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DA3C0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Оборудование:</w:t>
      </w:r>
      <w:r w:rsidRPr="00DA3C0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A3C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мультимедийное оборудование, компьютерная презентация об Арктике, карта России.</w:t>
      </w:r>
    </w:p>
    <w:p w:rsidR="00DA3C0D" w:rsidRPr="00DA3C0D" w:rsidRDefault="00DA3C0D" w:rsidP="00DA3C0D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DA3C0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Ход урока</w:t>
      </w:r>
    </w:p>
    <w:p w:rsidR="00DA3C0D" w:rsidRPr="00DA3C0D" w:rsidRDefault="00DA3C0D" w:rsidP="00DA3C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DA3C0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Организация класса.</w:t>
      </w:r>
    </w:p>
    <w:p w:rsidR="00DA3C0D" w:rsidRPr="00DA3C0D" w:rsidRDefault="00DA3C0D" w:rsidP="00DA3C0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</w:p>
    <w:p w:rsidR="00DA3C0D" w:rsidRPr="00DA3C0D" w:rsidRDefault="00DA3C0D" w:rsidP="00DA3C0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DA3C0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Ребята!</w:t>
      </w:r>
      <w:r w:rsidRPr="00DA3C0D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DA3C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Сегодня у нас необычный Всероссийский урок географии. Такие уроки пройдут по всем школам нашей страны в феврале.</w:t>
      </w:r>
    </w:p>
    <w:p w:rsidR="00DA3C0D" w:rsidRPr="00DA3C0D" w:rsidRDefault="00DA3C0D" w:rsidP="00DA3C0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</w:p>
    <w:p w:rsidR="00DA3C0D" w:rsidRPr="00DA3C0D" w:rsidRDefault="00DA3C0D" w:rsidP="00DA3C0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DA3C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Тема нашего урока: «Арктика – фасад России».</w:t>
      </w:r>
    </w:p>
    <w:p w:rsidR="00DA3C0D" w:rsidRPr="00DA3C0D" w:rsidRDefault="00DA3C0D" w:rsidP="00DA3C0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</w:p>
    <w:p w:rsidR="00DA3C0D" w:rsidRPr="00DA3C0D" w:rsidRDefault="00DA3C0D" w:rsidP="00DA3C0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DA3C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Арктика – земля холодных льдин!</w:t>
      </w:r>
    </w:p>
    <w:p w:rsidR="00DA3C0D" w:rsidRPr="00DA3C0D" w:rsidRDefault="00DA3C0D" w:rsidP="00DA3C0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DA3C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Арктика – бесценные богатства.</w:t>
      </w:r>
    </w:p>
    <w:p w:rsidR="00DA3C0D" w:rsidRPr="00DA3C0D" w:rsidRDefault="00DA3C0D" w:rsidP="00DA3C0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DA3C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Нефть и газ, металлы разных руд-</w:t>
      </w:r>
    </w:p>
    <w:p w:rsidR="00DA3C0D" w:rsidRPr="00DA3C0D" w:rsidRDefault="00DA3C0D" w:rsidP="00DA3C0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DA3C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недрах шельфа прячутся от нас всех.</w:t>
      </w:r>
    </w:p>
    <w:p w:rsidR="00DA3C0D" w:rsidRPr="00DA3C0D" w:rsidRDefault="00DA3C0D" w:rsidP="00DA3C0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proofErr w:type="gramStart"/>
      <w:r w:rsidRPr="00DA3C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Чудо-звери</w:t>
      </w:r>
      <w:proofErr w:type="gramEnd"/>
      <w:r w:rsidRPr="00DA3C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овцебык и лемминг,</w:t>
      </w:r>
    </w:p>
    <w:p w:rsidR="00DA3C0D" w:rsidRPr="00DA3C0D" w:rsidRDefault="00DA3C0D" w:rsidP="00DA3C0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DA3C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Белые медведи и тюлени,</w:t>
      </w:r>
    </w:p>
    <w:p w:rsidR="00DA3C0D" w:rsidRPr="00DA3C0D" w:rsidRDefault="00DA3C0D" w:rsidP="00DA3C0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DA3C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 манят дрейфующие льды –</w:t>
      </w:r>
    </w:p>
    <w:p w:rsidR="00DA3C0D" w:rsidRPr="00DA3C0D" w:rsidRDefault="00DA3C0D" w:rsidP="00DA3C0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DA3C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Чудо – край, фасад моей страны!</w:t>
      </w:r>
    </w:p>
    <w:p w:rsidR="00DA3C0D" w:rsidRPr="00DA3C0D" w:rsidRDefault="00DA3C0D" w:rsidP="00DA3C0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</w:p>
    <w:p w:rsidR="00DA3C0D" w:rsidRPr="00DA3C0D" w:rsidRDefault="00DA3C0D" w:rsidP="00DA3C0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</w:p>
    <w:p w:rsidR="00DA3C0D" w:rsidRPr="00DA3C0D" w:rsidRDefault="00DA3C0D" w:rsidP="00DA3C0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DA3C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А́рктика (греч</w:t>
      </w:r>
      <w:proofErr w:type="gramStart"/>
      <w:r w:rsidRPr="00DA3C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proofErr w:type="gramEnd"/>
      <w:r w:rsidRPr="00DA3C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— «</w:t>
      </w:r>
      <w:proofErr w:type="gramStart"/>
      <w:r w:rsidRPr="00DA3C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</w:t>
      </w:r>
      <w:proofErr w:type="gramEnd"/>
      <w:r w:rsidRPr="00DA3C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едведь» (по созвездию Большая Медведица).</w:t>
      </w:r>
    </w:p>
    <w:p w:rsidR="00DA3C0D" w:rsidRPr="00DA3C0D" w:rsidRDefault="00DA3C0D" w:rsidP="00DA3C0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</w:p>
    <w:p w:rsidR="00DA3C0D" w:rsidRPr="00DA3C0D" w:rsidRDefault="00DA3C0D" w:rsidP="00DA3C0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DA3C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Россия является признанным лидером среди полярных держав мирового сообщества.</w:t>
      </w:r>
    </w:p>
    <w:p w:rsidR="00DA3C0D" w:rsidRPr="00DA3C0D" w:rsidRDefault="00DA3C0D" w:rsidP="00DA3C0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</w:p>
    <w:p w:rsidR="00DA3C0D" w:rsidRPr="00DA3C0D" w:rsidRDefault="00DA3C0D" w:rsidP="00DA3C0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DA3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Арктика – её изучение и освоение – всегда привлекала внимание учёных, экономистов, путешественников и исследователей.</w:t>
      </w:r>
    </w:p>
    <w:p w:rsidR="00DA3C0D" w:rsidRPr="00DA3C0D" w:rsidRDefault="00DA3C0D" w:rsidP="00DA3C0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DA3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Всё возрастающий в настоящее время интерес в Арктике вызван несколькими причинами, в том числе экономическими.</w:t>
      </w:r>
    </w:p>
    <w:p w:rsidR="00DA3C0D" w:rsidRPr="00DA3C0D" w:rsidRDefault="00DA3C0D" w:rsidP="00DA3C0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DA3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 также внимание к вопросам улучшения качества жизни людей, проживающих в российской Арктике. Президент России В.В. Путин выразил уверенность, что люди должны жить и работать в Арктике. Необходимо осваивать этот регион, учитывая все экологические и климатические проблемы, однако, необходимо обеспечить безопасность коренных народов этого региона, уделить должное внимание сохранению флоры и фауны этих земель. Освоение арктических районов не должно нанести вред всем живым существам на этих широтах.</w:t>
      </w:r>
    </w:p>
    <w:p w:rsidR="00DA3C0D" w:rsidRPr="00DA3C0D" w:rsidRDefault="00DA3C0D" w:rsidP="00DA3C0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DA3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мы будем говорить об этом необычно суровом и в то же время красивом царстве льда и снега.</w:t>
      </w:r>
    </w:p>
    <w:p w:rsidR="00DA3C0D" w:rsidRPr="00DA3C0D" w:rsidRDefault="00DA3C0D" w:rsidP="00DA3C0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DA3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 урок пройдёт в форме устного журнала.</w:t>
      </w:r>
    </w:p>
    <w:p w:rsidR="00DA3C0D" w:rsidRPr="00DA3C0D" w:rsidRDefault="00DA3C0D" w:rsidP="00DA3C0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DA3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Откроем первую страницу и перенесёмся в далёкое прошлое.</w:t>
      </w:r>
    </w:p>
    <w:p w:rsidR="00DA3C0D" w:rsidRPr="00DA3C0D" w:rsidRDefault="00DA3C0D" w:rsidP="00DA3C0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DA3C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Первая страница «По следам великих экспедиций»</w:t>
      </w:r>
    </w:p>
    <w:p w:rsidR="00DA3C0D" w:rsidRPr="00DA3C0D" w:rsidRDefault="00DA3C0D" w:rsidP="00DA3C0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DA3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Арктики полно ярких, значимых, порой драматических событий.</w:t>
      </w:r>
    </w:p>
    <w:p w:rsidR="00DA3C0D" w:rsidRPr="00DA3C0D" w:rsidRDefault="00DA3C0D" w:rsidP="00DA3C0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</w:p>
    <w:p w:rsidR="00DA3C0D" w:rsidRPr="00DA3C0D" w:rsidRDefault="00DA3C0D" w:rsidP="00DA3C0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DA3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открытия и исследования Арктики достаточно продолжительна. Ещё в XI в. отряды поморов совершали дальние походы в северные моря, открывали и исследовали новые земли и расширяли территорию Русского государства.</w:t>
      </w:r>
    </w:p>
    <w:p w:rsidR="00DA3C0D" w:rsidRPr="00DA3C0D" w:rsidRDefault="00DA3C0D" w:rsidP="00DA3C0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DA3C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Русские поморы</w:t>
      </w:r>
      <w:r w:rsidRPr="00DA3C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DA3C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небольшая по численности, но самобытная группа старожильческого русского населения на </w:t>
      </w:r>
      <w:r w:rsidRPr="00DA3C0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Белом море</w:t>
      </w:r>
      <w:r w:rsidRPr="00DA3C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DA3C0D" w:rsidRPr="00DA3C0D" w:rsidRDefault="00DA3C0D" w:rsidP="00DA3C0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</w:p>
    <w:p w:rsidR="00DA3C0D" w:rsidRPr="00DA3C0D" w:rsidRDefault="00DA3C0D" w:rsidP="00DA3C0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DA3C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Взгляните на карту морских походов русских поморов.</w:t>
      </w:r>
    </w:p>
    <w:p w:rsidR="00DA3C0D" w:rsidRPr="00DA3C0D" w:rsidRDefault="00DA3C0D" w:rsidP="00DA3C0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</w:p>
    <w:p w:rsidR="00DA3C0D" w:rsidRPr="00DA3C0D" w:rsidRDefault="00DA3C0D" w:rsidP="00DA3C0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DA3C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Их можно назвать первооткрывателями Русского Севера.</w:t>
      </w:r>
    </w:p>
    <w:p w:rsidR="00DA3C0D" w:rsidRPr="00DA3C0D" w:rsidRDefault="00DA3C0D" w:rsidP="00DA3C0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DA3C0D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br/>
      </w:r>
    </w:p>
    <w:p w:rsidR="00DA3C0D" w:rsidRPr="00DA3C0D" w:rsidRDefault="00DA3C0D" w:rsidP="00DA3C0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DA3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Начиная с XVII </w:t>
      </w:r>
      <w:proofErr w:type="gramStart"/>
      <w:r w:rsidRPr="00DA3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DA3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DA3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были</w:t>
      </w:r>
      <w:proofErr w:type="gramEnd"/>
      <w:r w:rsidRPr="00DA3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организованы уже государственные экспедиции для описания и изучения арктических регионов. В результате были составлены первые карты арктического и дальневосточного побережья, обнаружили месторождения полезных ископаемых. Сейчас мы послушаем небольшие сообщения о путешественниках и их открытиях.</w:t>
      </w:r>
    </w:p>
    <w:p w:rsidR="00DA3C0D" w:rsidRPr="00DA3C0D" w:rsidRDefault="00DA3C0D" w:rsidP="00DA3C0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9"/>
          <w:szCs w:val="19"/>
          <w:lang w:eastAsia="ru-RU"/>
        </w:rPr>
        <w:drawing>
          <wp:inline distT="0" distB="0" distL="0" distR="0">
            <wp:extent cx="785495" cy="884555"/>
            <wp:effectExtent l="19050" t="0" r="0" b="0"/>
            <wp:docPr id="1" name="Рисунок 1" descr="Краткая биография Семена Дежне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ткая биография Семена Дежнев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495" cy="884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3C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Дежнев Семён Иванович (около 1605— начало 1673), русский мореплаватель, первооткрыватель пролива между Азией и Америкой.</w:t>
      </w:r>
    </w:p>
    <w:p w:rsidR="00DA3C0D" w:rsidRPr="00DA3C0D" w:rsidRDefault="00DA3C0D" w:rsidP="00DA3C0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9"/>
          <w:szCs w:val="19"/>
          <w:lang w:eastAsia="ru-RU"/>
        </w:rPr>
        <w:drawing>
          <wp:inline distT="0" distB="0" distL="0" distR="0">
            <wp:extent cx="785495" cy="884555"/>
            <wp:effectExtent l="19050" t="0" r="0" b="0"/>
            <wp:docPr id="2" name="Рисунок 2" descr="Краткая биография Витуса Берин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ткая биография Витуса Беринг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495" cy="884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3C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Беринг Витус Ионассен (Иван Иванович) (1681—1741), российский мореплаватель, капитан-командор (1730 г.).</w:t>
      </w:r>
    </w:p>
    <w:p w:rsidR="00DA3C0D" w:rsidRPr="00DA3C0D" w:rsidRDefault="00DA3C0D" w:rsidP="00DA3C0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9"/>
          <w:szCs w:val="19"/>
          <w:lang w:eastAsia="ru-RU"/>
        </w:rPr>
        <w:drawing>
          <wp:inline distT="0" distB="0" distL="0" distR="0">
            <wp:extent cx="785495" cy="884555"/>
            <wp:effectExtent l="19050" t="0" r="0" b="0"/>
            <wp:docPr id="3" name="Рисунок 3" descr="Краткая биография Шмид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раткая биография Шмидт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495" cy="884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3C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Шмидт Отто Юльевич (1891—1956), российский астроном, геофизик, полярный исследователь, государственный и общественный деятель.</w:t>
      </w:r>
    </w:p>
    <w:p w:rsidR="00DA3C0D" w:rsidRPr="00DA3C0D" w:rsidRDefault="00DA3C0D" w:rsidP="00DA3C0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9"/>
          <w:szCs w:val="19"/>
          <w:lang w:eastAsia="ru-RU"/>
        </w:rPr>
        <w:drawing>
          <wp:inline distT="0" distB="0" distL="0" distR="0">
            <wp:extent cx="785495" cy="884555"/>
            <wp:effectExtent l="19050" t="0" r="0" b="0"/>
            <wp:docPr id="4" name="Рисунок 4" descr="Краткая биография Папан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раткая биография Папани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495" cy="884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3C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Папанин Иван Дмитриевич (1894— 1986), полярный исследователь, доктор географических наук (1938 г.), контрадмирал (1943 г.), дважды Герой Советского Союза (1937, 1940 гг.).</w:t>
      </w:r>
    </w:p>
    <w:p w:rsidR="00DA3C0D" w:rsidRPr="00DA3C0D" w:rsidRDefault="00DA3C0D" w:rsidP="00DA3C0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</w:p>
    <w:p w:rsidR="00DA3C0D" w:rsidRPr="00DA3C0D" w:rsidRDefault="00DA3C0D" w:rsidP="00DA3C0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DA3C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Невозможно на одном уроке рассказать </w:t>
      </w:r>
      <w:proofErr w:type="gramStart"/>
      <w:r w:rsidRPr="00DA3C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</w:t>
      </w:r>
      <w:proofErr w:type="gramEnd"/>
      <w:r w:rsidRPr="00DA3C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всех судьбах и охватить все события. Самостоятельно вы сможете продолжить знакомство с историей освоения Арктики. Информацию можно получить из дополнительной литературы и ресурсов Интернет.</w:t>
      </w:r>
    </w:p>
    <w:p w:rsidR="00DA3C0D" w:rsidRPr="00DA3C0D" w:rsidRDefault="00DA3C0D" w:rsidP="00DA3C0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</w:p>
    <w:p w:rsidR="00DA3C0D" w:rsidRPr="00DA3C0D" w:rsidRDefault="00DA3C0D" w:rsidP="00DA3C0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DA3C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В настоящее время продолжается исследование и покорение Арктики. Среди руководителей экспедиций есть человек, которому хотелось бы посвятить целую страницу.</w:t>
      </w:r>
    </w:p>
    <w:p w:rsidR="00DA3C0D" w:rsidRPr="00DA3C0D" w:rsidRDefault="00DA3C0D" w:rsidP="00DA3C0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</w:p>
    <w:p w:rsidR="00DA3C0D" w:rsidRPr="00DA3C0D" w:rsidRDefault="00DA3C0D" w:rsidP="00DA3C0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DA3C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Эту страницу мы назвали «Лыжный мост». Сейчас мы расскажем о лидере и директоре клуба «Приключение» - Дмитрии Игоревиче Шпаро.</w:t>
      </w:r>
    </w:p>
    <w:p w:rsidR="00DA3C0D" w:rsidRPr="00DA3C0D" w:rsidRDefault="00DA3C0D" w:rsidP="00DA3C0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</w:p>
    <w:p w:rsidR="00DA3C0D" w:rsidRPr="00DA3C0D" w:rsidRDefault="00DA3C0D" w:rsidP="00DA3C0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DA3C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Вторая страница «Лыжный мост».</w:t>
      </w:r>
    </w:p>
    <w:p w:rsidR="00DA3C0D" w:rsidRPr="00DA3C0D" w:rsidRDefault="00DA3C0D" w:rsidP="00DA3C0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</w:p>
    <w:p w:rsidR="00DA3C0D" w:rsidRPr="00DA3C0D" w:rsidRDefault="00DA3C0D" w:rsidP="00DA3C0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DA3C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Сообщение учащегося.</w:t>
      </w:r>
    </w:p>
    <w:p w:rsidR="00DA3C0D" w:rsidRPr="00DA3C0D" w:rsidRDefault="00DA3C0D" w:rsidP="00DA3C0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</w:p>
    <w:p w:rsidR="00DA3C0D" w:rsidRPr="00DA3C0D" w:rsidRDefault="00DA3C0D" w:rsidP="00DA3C0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</w:p>
    <w:p w:rsidR="00DA3C0D" w:rsidRPr="00DA3C0D" w:rsidRDefault="00DA3C0D" w:rsidP="00DA3C0D">
      <w:pPr>
        <w:shd w:val="clear" w:color="auto" w:fill="FFFFFF"/>
        <w:spacing w:before="100" w:beforeAutospacing="1" w:after="100" w:afterAutospacing="1" w:line="302" w:lineRule="atLeast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DA3C0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Ежегодно к Арктическим пространствам нашей страны снаряжается экспедиция «На лыжах – к Северному полюсу!».</w:t>
      </w:r>
      <w:r w:rsidRPr="00DA3C0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A3C0D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К участию в экспедиции приглашаются</w:t>
      </w:r>
      <w:r w:rsidRPr="00DA3C0D">
        <w:rPr>
          <w:rFonts w:ascii="Times New Roman" w:eastAsia="Times New Roman" w:hAnsi="Times New Roman" w:cs="Times New Roman"/>
          <w:color w:val="323E4F"/>
          <w:sz w:val="27"/>
          <w:szCs w:val="27"/>
          <w:lang w:eastAsia="ru-RU"/>
        </w:rPr>
        <w:t>учащиеся общеобразовательных учебных</w:t>
      </w:r>
      <w:r w:rsidRPr="00DA3C0D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 заведений, колледжей, коррекционных классов и школ, детских домов и других государственных образовательных и социальных учреждений 1997-1999 годов рождения, которым на момент начала экспедиции</w:t>
      </w:r>
      <w:r w:rsidRPr="00DA3C0D">
        <w:rPr>
          <w:rFonts w:ascii="Times New Roman" w:eastAsia="Times New Roman" w:hAnsi="Times New Roman" w:cs="Times New Roman"/>
          <w:b/>
          <w:bCs/>
          <w:color w:val="242424"/>
          <w:sz w:val="27"/>
          <w:szCs w:val="27"/>
          <w:lang w:eastAsia="ru-RU"/>
        </w:rPr>
        <w:t> будет полных 16, но еще не исполнится 19 лет. </w:t>
      </w:r>
      <w:r w:rsidRPr="00DA3C0D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Как и в прошлые годы, чтобы попасть в число кандидатов в команду надо выполнить несколько условий, важных из которых три:</w:t>
      </w:r>
    </w:p>
    <w:p w:rsidR="00DA3C0D" w:rsidRPr="00DA3C0D" w:rsidRDefault="00DA3C0D" w:rsidP="00DA3C0D">
      <w:pPr>
        <w:numPr>
          <w:ilvl w:val="0"/>
          <w:numId w:val="4"/>
        </w:numPr>
        <w:spacing w:before="100" w:beforeAutospacing="1" w:after="100" w:afterAutospacing="1" w:line="302" w:lineRule="atLeast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DA3C0D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Иметь опыт туристских походов 1 кат</w:t>
      </w:r>
      <w:proofErr w:type="gramStart"/>
      <w:r w:rsidRPr="00DA3C0D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.</w:t>
      </w:r>
      <w:proofErr w:type="gramEnd"/>
      <w:r w:rsidRPr="00DA3C0D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 xml:space="preserve"> </w:t>
      </w:r>
      <w:proofErr w:type="gramStart"/>
      <w:r w:rsidRPr="00DA3C0D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с</w:t>
      </w:r>
      <w:proofErr w:type="gramEnd"/>
      <w:r w:rsidRPr="00DA3C0D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ложности;</w:t>
      </w:r>
    </w:p>
    <w:p w:rsidR="00DA3C0D" w:rsidRPr="00DA3C0D" w:rsidRDefault="00DA3C0D" w:rsidP="00DA3C0D">
      <w:pPr>
        <w:numPr>
          <w:ilvl w:val="0"/>
          <w:numId w:val="4"/>
        </w:numPr>
        <w:spacing w:before="100" w:beforeAutospacing="1" w:after="100" w:afterAutospacing="1" w:line="302" w:lineRule="atLeast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DA3C0D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Принять участие в массовых соревнованиях «Лыжня России»;</w:t>
      </w:r>
    </w:p>
    <w:p w:rsidR="00DA3C0D" w:rsidRPr="00DA3C0D" w:rsidRDefault="00DA3C0D" w:rsidP="00DA3C0D">
      <w:pPr>
        <w:numPr>
          <w:ilvl w:val="0"/>
          <w:numId w:val="4"/>
        </w:numPr>
        <w:spacing w:before="100" w:beforeAutospacing="1" w:after="100" w:afterAutospacing="1" w:line="302" w:lineRule="atLeast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DA3C0D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Ответить на вопросы анкеты и проявить творческие задатки.</w:t>
      </w:r>
    </w:p>
    <w:p w:rsidR="00DA3C0D" w:rsidRPr="00DA3C0D" w:rsidRDefault="00DA3C0D" w:rsidP="00DA3C0D">
      <w:pPr>
        <w:shd w:val="clear" w:color="auto" w:fill="FFFFFF"/>
        <w:spacing w:before="100" w:beforeAutospacing="1" w:after="100" w:afterAutospacing="1" w:line="302" w:lineRule="atLeast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DA3C0D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В анкете есть три обязательных вопроса:</w:t>
      </w:r>
    </w:p>
    <w:p w:rsidR="00DA3C0D" w:rsidRPr="00DA3C0D" w:rsidRDefault="00DA3C0D" w:rsidP="00DA3C0D">
      <w:pPr>
        <w:numPr>
          <w:ilvl w:val="0"/>
          <w:numId w:val="5"/>
        </w:numPr>
        <w:spacing w:before="100" w:beforeAutospacing="1" w:after="100" w:afterAutospacing="1" w:line="302" w:lineRule="atLeast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DA3C0D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Чем удивительна эта точка Земли – Северный полюс?</w:t>
      </w:r>
    </w:p>
    <w:p w:rsidR="00DA3C0D" w:rsidRPr="00DA3C0D" w:rsidRDefault="00DA3C0D" w:rsidP="00DA3C0D">
      <w:pPr>
        <w:numPr>
          <w:ilvl w:val="0"/>
          <w:numId w:val="5"/>
        </w:numPr>
        <w:spacing w:before="100" w:beforeAutospacing="1" w:after="100" w:afterAutospacing="1" w:line="302" w:lineRule="atLeast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DA3C0D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Почему Вы хотите участвовать в Экспедиции?</w:t>
      </w:r>
    </w:p>
    <w:p w:rsidR="00DA3C0D" w:rsidRPr="00DA3C0D" w:rsidRDefault="00DA3C0D" w:rsidP="00DA3C0D">
      <w:pPr>
        <w:numPr>
          <w:ilvl w:val="0"/>
          <w:numId w:val="5"/>
        </w:numPr>
        <w:spacing w:before="100" w:beforeAutospacing="1" w:after="100" w:afterAutospacing="1" w:line="302" w:lineRule="atLeast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DA3C0D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Есть ли у Вас собственная большая мечта – «Ваш полюс»?</w:t>
      </w:r>
    </w:p>
    <w:p w:rsidR="00DA3C0D" w:rsidRPr="00DA3C0D" w:rsidRDefault="00DA3C0D" w:rsidP="00DA3C0D">
      <w:pPr>
        <w:shd w:val="clear" w:color="auto" w:fill="FFFFFF"/>
        <w:spacing w:before="100" w:beforeAutospacing="1" w:after="100" w:afterAutospacing="1" w:line="302" w:lineRule="atLeast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DA3C0D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Кроме того, в анкете есть ОБЯЗАТЕЛЬНОЕ «творческое задание» – воображаемый дневник вашей будущей экспедиции. Представьте, что вы уже идете на лыжах к Северному полюсу. Придумайте, что происходит с вами, о чем вы думаете, чего боитесь, какая природа вас окружает, как вы устраиваете ночлег, как готовите еду, как выбираете путь, кто ваши товарищи, что вы знаете о ваших руководителях – Матвее Шпаро и Борисе Смолине, о других знаменитых полярниках?</w:t>
      </w:r>
    </w:p>
    <w:p w:rsidR="00DA3C0D" w:rsidRPr="00DA3C0D" w:rsidRDefault="00DA3C0D" w:rsidP="00DA3C0D">
      <w:pPr>
        <w:shd w:val="clear" w:color="auto" w:fill="FFFFFF"/>
        <w:spacing w:before="100" w:beforeAutospacing="1" w:after="100" w:afterAutospacing="1" w:line="302" w:lineRule="atLeast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DA3C0D">
        <w:rPr>
          <w:rFonts w:ascii="Times New Roman" w:eastAsia="Times New Roman" w:hAnsi="Times New Roman" w:cs="Times New Roman"/>
          <w:b/>
          <w:bCs/>
          <w:color w:val="242424"/>
          <w:sz w:val="27"/>
          <w:szCs w:val="27"/>
          <w:lang w:eastAsia="ru-RU"/>
        </w:rPr>
        <w:t>В этом году 9 молодежная российская экспедиция состоится с 02 по 13 августа 2016г</w:t>
      </w:r>
      <w:r w:rsidRPr="00DA3C0D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. на ледоколе «50-лет Победы».</w:t>
      </w:r>
    </w:p>
    <w:p w:rsidR="00DA3C0D" w:rsidRPr="00DA3C0D" w:rsidRDefault="00DA3C0D" w:rsidP="00DA3C0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</w:p>
    <w:p w:rsidR="00DA3C0D" w:rsidRPr="00DA3C0D" w:rsidRDefault="00DA3C0D" w:rsidP="00DA3C0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</w:p>
    <w:p w:rsidR="00DA3C0D" w:rsidRPr="00DA3C0D" w:rsidRDefault="00DA3C0D" w:rsidP="00DA3C0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DA3C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Это не единственная необычная экспедиция в Арктику. Мы переходим к следующей странице, которую назвали «Плавучий университет».</w:t>
      </w:r>
    </w:p>
    <w:p w:rsidR="00DA3C0D" w:rsidRPr="00DA3C0D" w:rsidRDefault="00DA3C0D" w:rsidP="00DA3C0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</w:p>
    <w:p w:rsidR="00DA3C0D" w:rsidRPr="00DA3C0D" w:rsidRDefault="00DA3C0D" w:rsidP="00DA3C0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DA3C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Третья страница «Плавучий университет».</w:t>
      </w:r>
    </w:p>
    <w:p w:rsidR="00DA3C0D" w:rsidRPr="00DA3C0D" w:rsidRDefault="00DA3C0D" w:rsidP="00DA3C0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</w:p>
    <w:p w:rsidR="00DA3C0D" w:rsidRPr="00DA3C0D" w:rsidRDefault="00DA3C0D" w:rsidP="00DA3C0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DA3C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Арктический плавучий университет – это инновационный проект, объединяющий науку и образование с целью сохранения арктической среды и обеспечения устойчивого развития региона для будущих поколений.</w:t>
      </w:r>
    </w:p>
    <w:p w:rsidR="00DA3C0D" w:rsidRPr="00DA3C0D" w:rsidRDefault="00DA3C0D" w:rsidP="00DA3C0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</w:p>
    <w:p w:rsidR="00DA3C0D" w:rsidRPr="00DA3C0D" w:rsidRDefault="00DA3C0D" w:rsidP="00DA3C0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DA3C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 смотря на леденящие душу и тело погодные условия, этот природный регион хранит в себе несметные богатства. Мы переходим к следующей странице «Кладовая Арктики».</w:t>
      </w:r>
    </w:p>
    <w:p w:rsidR="00DA3C0D" w:rsidRPr="00DA3C0D" w:rsidRDefault="00DA3C0D" w:rsidP="00DA3C0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</w:p>
    <w:p w:rsidR="00DA3C0D" w:rsidRPr="00DA3C0D" w:rsidRDefault="00DA3C0D" w:rsidP="00DA3C0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DA3C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Четвёртая страница «Кладовая Арктики».</w:t>
      </w:r>
    </w:p>
    <w:p w:rsidR="00DA3C0D" w:rsidRPr="00DA3C0D" w:rsidRDefault="00DA3C0D" w:rsidP="00DA3C0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</w:p>
    <w:p w:rsidR="00DA3C0D" w:rsidRPr="00DA3C0D" w:rsidRDefault="00DA3C0D" w:rsidP="00DA3C0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proofErr w:type="gramStart"/>
      <w:r w:rsidRPr="00DA3C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шельфе Баренцева (включая Печорское) моря – 11 месторождений, в том числе четыре нефтяных (Приразломное, Варандей-море, Медынское-море, Долгинское), одно нефтегазоконденсатное (Северо-Гуляевское), три газоконденсатных (Штокмановское, Поморское, Ледовое), три газовых (Северо-Кильдинское, Мурманское, Лудловское);</w:t>
      </w:r>
      <w:proofErr w:type="gramEnd"/>
    </w:p>
    <w:p w:rsidR="00DA3C0D" w:rsidRPr="00DA3C0D" w:rsidRDefault="00DA3C0D" w:rsidP="00DA3C0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DA3C0D">
        <w:rPr>
          <w:rFonts w:ascii="Tahoma" w:eastAsia="Times New Roman" w:hAnsi="Tahoma" w:cs="Tahoma"/>
          <w:color w:val="000000"/>
          <w:sz w:val="19"/>
          <w:szCs w:val="19"/>
          <w:shd w:val="clear" w:color="auto" w:fill="FFFFFF"/>
          <w:lang w:eastAsia="ru-RU"/>
        </w:rPr>
        <w:t>–</w:t>
      </w:r>
      <w:r w:rsidRPr="00DA3C0D">
        <w:rPr>
          <w:rFonts w:ascii="Tahoma" w:eastAsia="Times New Roman" w:hAnsi="Tahoma" w:cs="Tahoma"/>
          <w:color w:val="000000"/>
          <w:sz w:val="19"/>
          <w:lang w:eastAsia="ru-RU"/>
        </w:rPr>
        <w:t> </w:t>
      </w:r>
      <w:r w:rsidRPr="00DA3C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на шельфе Карского моря (в том числе в Тазовской и </w:t>
      </w:r>
      <w:proofErr w:type="gramStart"/>
      <w:r w:rsidRPr="00DA3C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Обской</w:t>
      </w:r>
      <w:proofErr w:type="gramEnd"/>
      <w:r w:rsidRPr="00DA3C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губах) – 11 месторождений, в том числе два нефтегазоконденсатных (Салекаптское, Юрхаровское), два газоконденсатных (Ленинградское, Русановское), семь газовых (Антипаютинское, Семаковское, Тота-Яхинское, Каменномысское-море, Северо-Каменномысское, Гугорьяхинское, Обское);</w:t>
      </w:r>
    </w:p>
    <w:p w:rsidR="00DA3C0D" w:rsidRPr="00DA3C0D" w:rsidRDefault="00DA3C0D" w:rsidP="00DA3C0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DA3C0D">
        <w:rPr>
          <w:rFonts w:ascii="Tahoma" w:eastAsia="Times New Roman" w:hAnsi="Tahoma" w:cs="Tahoma"/>
          <w:color w:val="000000"/>
          <w:sz w:val="19"/>
          <w:szCs w:val="19"/>
          <w:shd w:val="clear" w:color="auto" w:fill="FFFFFF"/>
          <w:lang w:eastAsia="ru-RU"/>
        </w:rPr>
        <w:t>–</w:t>
      </w:r>
      <w:r w:rsidRPr="00DA3C0D">
        <w:rPr>
          <w:rFonts w:ascii="Tahoma" w:eastAsia="Times New Roman" w:hAnsi="Tahoma" w:cs="Tahoma"/>
          <w:color w:val="000000"/>
          <w:sz w:val="19"/>
          <w:lang w:eastAsia="ru-RU"/>
        </w:rPr>
        <w:t> </w:t>
      </w:r>
      <w:r w:rsidRPr="00DA3C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шельфе Охотского моря – восемь месторождений, в том числе одно нефтяное (Одопту-море, Северный купол), пять нефтегазоконденсатных (Пильтун-Астохское, Одопту-море, Аркутун-Дагинское, Чайво, Лунское), одно газоконденсатное (Киринское), одно газовое (Венинское).</w:t>
      </w:r>
    </w:p>
    <w:p w:rsidR="00DA3C0D" w:rsidRPr="00DA3C0D" w:rsidRDefault="00DA3C0D" w:rsidP="00DA3C0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DA3C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Арктической зоне сконцентрирована добыча 91 % природного газа и 80 % (от общероссийских разведанных запасов) газа промышленных категорий.</w:t>
      </w:r>
    </w:p>
    <w:p w:rsidR="00DA3C0D" w:rsidRPr="00DA3C0D" w:rsidRDefault="00DA3C0D" w:rsidP="00DA3C0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DA3C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пределах материковой части Арктики располагаются запасы и прогнозные ресурсы медно никелевых руд, олова, платиноидов, агрохимических руд, редких металлов и редкоземельных элементов, крупные запасы золота, алмазов, вольфрама, ртути, черных металлов, оптического сырья и поделочных камней.</w:t>
      </w:r>
    </w:p>
    <w:p w:rsidR="00DA3C0D" w:rsidRPr="00DA3C0D" w:rsidRDefault="00DA3C0D" w:rsidP="00DA3C0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</w:p>
    <w:p w:rsidR="00DA3C0D" w:rsidRPr="00DA3C0D" w:rsidRDefault="00DA3C0D" w:rsidP="00DA3C0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DA3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Арктике живут удивительные животные. Одним из них является современник мамонта, доживший до наших дней – это овцебык. В Арктике можно встреть белого медведя, гренландского оленя, огромное количество птиц, устраивающих птичьи базары, тюлени.</w:t>
      </w:r>
    </w:p>
    <w:p w:rsidR="00DA3C0D" w:rsidRPr="00DA3C0D" w:rsidRDefault="00DA3C0D" w:rsidP="00DA3C0D">
      <w:pPr>
        <w:shd w:val="clear" w:color="auto" w:fill="FFFFFF"/>
        <w:spacing w:before="100" w:beforeAutospacing="1" w:after="100" w:afterAutospacing="1" w:line="302" w:lineRule="atLeast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</w:p>
    <w:p w:rsidR="00DA3C0D" w:rsidRPr="00DA3C0D" w:rsidRDefault="00DA3C0D" w:rsidP="00DA3C0D">
      <w:pPr>
        <w:shd w:val="clear" w:color="auto" w:fill="FFFFFF"/>
        <w:spacing w:before="100" w:beforeAutospacing="1" w:after="100" w:afterAutospacing="1" w:line="302" w:lineRule="atLeast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DA3C0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А мы переходим к заключительной странице нашего устного журнала</w:t>
      </w:r>
    </w:p>
    <w:p w:rsidR="00DA3C0D" w:rsidRPr="00DA3C0D" w:rsidRDefault="00DA3C0D" w:rsidP="00DA3C0D">
      <w:pPr>
        <w:shd w:val="clear" w:color="auto" w:fill="FFFFFF"/>
        <w:spacing w:before="100" w:beforeAutospacing="1" w:after="100" w:afterAutospacing="1" w:line="302" w:lineRule="atLeast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</w:p>
    <w:p w:rsidR="00DA3C0D" w:rsidRPr="00DA3C0D" w:rsidRDefault="00DA3C0D" w:rsidP="00DA3C0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2" w:lineRule="atLeast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DA3C0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Викторина «Знаешь ли ты Арктику?»</w:t>
      </w:r>
    </w:p>
    <w:p w:rsidR="00DA3C0D" w:rsidRPr="00DA3C0D" w:rsidRDefault="00DA3C0D" w:rsidP="00DA3C0D">
      <w:pPr>
        <w:shd w:val="clear" w:color="auto" w:fill="FFFFFF"/>
        <w:spacing w:before="100" w:beforeAutospacing="1" w:after="100" w:afterAutospacing="1" w:line="302" w:lineRule="atLeast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</w:p>
    <w:p w:rsidR="00DA3C0D" w:rsidRPr="00DA3C0D" w:rsidRDefault="00DA3C0D" w:rsidP="00DA3C0D">
      <w:pPr>
        <w:shd w:val="clear" w:color="auto" w:fill="FFFFFF"/>
        <w:spacing w:before="100" w:beforeAutospacing="1" w:after="100" w:afterAutospacing="1" w:line="302" w:lineRule="atLeast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DA3C0D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Все желающие могут принять участие в интернет викторине «Знаешь ли ты Арктику?» по электронному адресу:</w:t>
      </w:r>
      <w:r w:rsidRPr="00DA3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9" w:history="1">
        <w:r w:rsidRPr="00DA3C0D">
          <w:rPr>
            <w:rFonts w:ascii="Times New Roman" w:eastAsia="Times New Roman" w:hAnsi="Times New Roman" w:cs="Times New Roman"/>
            <w:b/>
            <w:bCs/>
            <w:color w:val="0000FF"/>
            <w:sz w:val="27"/>
            <w:lang w:eastAsia="ru-RU"/>
          </w:rPr>
          <w:t>http://cognita.ru/arctic</w:t>
        </w:r>
      </w:hyperlink>
      <w:r w:rsidRPr="00DA3C0D">
        <w:rPr>
          <w:rFonts w:ascii="Times New Roman" w:eastAsia="Times New Roman" w:hAnsi="Times New Roman" w:cs="Times New Roman"/>
          <w:b/>
          <w:bCs/>
          <w:color w:val="242424"/>
          <w:sz w:val="27"/>
          <w:szCs w:val="27"/>
          <w:u w:val="single"/>
          <w:lang w:eastAsia="ru-RU"/>
        </w:rPr>
        <w:t>.</w:t>
      </w:r>
      <w:r w:rsidRPr="00DA3C0D">
        <w:rPr>
          <w:rFonts w:ascii="Times New Roman" w:eastAsia="Times New Roman" w:hAnsi="Times New Roman" w:cs="Times New Roman"/>
          <w:b/>
          <w:bCs/>
          <w:color w:val="242424"/>
          <w:sz w:val="27"/>
          <w:u w:val="single"/>
          <w:lang w:eastAsia="ru-RU"/>
        </w:rPr>
        <w:t> </w:t>
      </w:r>
      <w:r w:rsidRPr="00DA3C0D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и получить сертификат участника или победителя викторины.</w:t>
      </w:r>
    </w:p>
    <w:p w:rsidR="00036556" w:rsidRDefault="00036556"/>
    <w:sectPr w:rsidR="00036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46E8F"/>
    <w:multiLevelType w:val="multilevel"/>
    <w:tmpl w:val="7D20A9CC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19AB6CBE"/>
    <w:multiLevelType w:val="multilevel"/>
    <w:tmpl w:val="11D0D1E0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209228B3"/>
    <w:multiLevelType w:val="multilevel"/>
    <w:tmpl w:val="359AC092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30167814"/>
    <w:multiLevelType w:val="multilevel"/>
    <w:tmpl w:val="D30E6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0A5548"/>
    <w:multiLevelType w:val="multilevel"/>
    <w:tmpl w:val="D20CC19A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49B57703"/>
    <w:multiLevelType w:val="multilevel"/>
    <w:tmpl w:val="F1A0081E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4E182B8B"/>
    <w:multiLevelType w:val="multilevel"/>
    <w:tmpl w:val="3432D83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6F38197B"/>
    <w:multiLevelType w:val="multilevel"/>
    <w:tmpl w:val="80EAF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716E5B"/>
    <w:multiLevelType w:val="multilevel"/>
    <w:tmpl w:val="D5584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7"/>
  </w:num>
  <w:num w:numId="5">
    <w:abstractNumId w:val="3"/>
  </w:num>
  <w:num w:numId="6">
    <w:abstractNumId w:val="2"/>
  </w:num>
  <w:num w:numId="7">
    <w:abstractNumId w:val="1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grammar="clean"/>
  <w:defaultTabStop w:val="708"/>
  <w:characterSpacingControl w:val="doNotCompress"/>
  <w:compat/>
  <w:rsids>
    <w:rsidRoot w:val="00036556"/>
    <w:rsid w:val="00036556"/>
    <w:rsid w:val="00DA3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3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A3C0D"/>
  </w:style>
  <w:style w:type="character" w:styleId="a4">
    <w:name w:val="Hyperlink"/>
    <w:basedOn w:val="a0"/>
    <w:uiPriority w:val="99"/>
    <w:semiHidden/>
    <w:unhideWhenUsed/>
    <w:rsid w:val="00DA3C0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A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3C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1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nfourok.ru/go.html?href=http%3A%2F%2Fcognita.ru%2Farcti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1177</Words>
  <Characters>6709</Characters>
  <Application>Microsoft Office Word</Application>
  <DocSecurity>0</DocSecurity>
  <Lines>55</Lines>
  <Paragraphs>15</Paragraphs>
  <ScaleCrop>false</ScaleCrop>
  <Company/>
  <LinksUpToDate>false</LinksUpToDate>
  <CharactersWithSpaces>7871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2</cp:revision>
  <dcterms:created xsi:type="dcterms:W3CDTF">2016-02-25T18:19:00Z</dcterms:created>
  <dcterms:modified xsi:type="dcterms:W3CDTF">2016-02-25T18:19:00Z</dcterms:modified>
</cp:coreProperties>
</file>