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98E72" w14:textId="64E53051" w:rsidR="00EE46A0" w:rsidRPr="006A6448" w:rsidRDefault="006A6448">
      <w:pPr>
        <w:rPr>
          <w:rFonts w:ascii="Times New Roman" w:hAnsi="Times New Roman"/>
          <w:b/>
          <w:bCs/>
          <w:sz w:val="28"/>
          <w:szCs w:val="28"/>
        </w:rPr>
      </w:pPr>
      <w:r w:rsidRPr="006A6448">
        <w:rPr>
          <w:rFonts w:ascii="Times New Roman" w:hAnsi="Times New Roman"/>
          <w:b/>
          <w:bCs/>
          <w:sz w:val="28"/>
          <w:szCs w:val="28"/>
        </w:rPr>
        <w:t>«</w:t>
      </w:r>
      <w:r w:rsidRPr="006A6448">
        <w:rPr>
          <w:rFonts w:ascii="Times New Roman" w:hAnsi="Times New Roman"/>
          <w:b/>
          <w:bCs/>
          <w:sz w:val="28"/>
          <w:szCs w:val="28"/>
        </w:rPr>
        <w:t>Использование интерактивных рабочих листов на уроке немецкого языка</w:t>
      </w:r>
      <w:r w:rsidRPr="006A6448">
        <w:rPr>
          <w:rFonts w:ascii="Times New Roman" w:hAnsi="Times New Roman"/>
          <w:b/>
          <w:bCs/>
          <w:sz w:val="28"/>
          <w:szCs w:val="28"/>
        </w:rPr>
        <w:t>»</w:t>
      </w:r>
    </w:p>
    <w:p w14:paraId="2D9A0EA7" w14:textId="3FA85E26" w:rsidR="006A6448" w:rsidRPr="006A6448" w:rsidRDefault="006A6448" w:rsidP="006A6448">
      <w:pPr>
        <w:rPr>
          <w:rFonts w:ascii="Times New Roman" w:hAnsi="Times New Roman"/>
          <w:i/>
          <w:iCs/>
          <w:sz w:val="28"/>
          <w:szCs w:val="28"/>
        </w:rPr>
      </w:pPr>
      <w:r w:rsidRPr="006A6448">
        <w:rPr>
          <w:rFonts w:ascii="Times New Roman" w:hAnsi="Times New Roman"/>
          <w:i/>
          <w:iCs/>
          <w:sz w:val="28"/>
          <w:szCs w:val="28"/>
        </w:rPr>
        <w:t xml:space="preserve">Авторы: учителя немецкого языка </w:t>
      </w:r>
      <w:proofErr w:type="spellStart"/>
      <w:r w:rsidRPr="006A6448">
        <w:rPr>
          <w:rFonts w:ascii="Times New Roman" w:hAnsi="Times New Roman"/>
          <w:i/>
          <w:iCs/>
          <w:sz w:val="28"/>
          <w:szCs w:val="28"/>
        </w:rPr>
        <w:t>Жиженкова</w:t>
      </w:r>
      <w:proofErr w:type="spellEnd"/>
      <w:r w:rsidRPr="006A6448">
        <w:rPr>
          <w:rFonts w:ascii="Times New Roman" w:hAnsi="Times New Roman"/>
          <w:i/>
          <w:iCs/>
          <w:sz w:val="28"/>
          <w:szCs w:val="28"/>
        </w:rPr>
        <w:t xml:space="preserve"> А.С.   </w:t>
      </w:r>
      <w:proofErr w:type="gramStart"/>
      <w:r w:rsidRPr="006A6448">
        <w:rPr>
          <w:rFonts w:ascii="Times New Roman" w:hAnsi="Times New Roman"/>
          <w:i/>
          <w:iCs/>
          <w:sz w:val="28"/>
          <w:szCs w:val="28"/>
        </w:rPr>
        <w:t>Горелышева  Н.В.</w:t>
      </w:r>
      <w:proofErr w:type="gramEnd"/>
    </w:p>
    <w:p w14:paraId="093BA4F9" w14:textId="39309D0A" w:rsidR="006A6448" w:rsidRPr="006A6448" w:rsidRDefault="006A6448" w:rsidP="006A6448">
      <w:pPr>
        <w:rPr>
          <w:rFonts w:ascii="Times New Roman" w:hAnsi="Times New Roman"/>
          <w:sz w:val="28"/>
          <w:szCs w:val="28"/>
        </w:rPr>
      </w:pPr>
      <w:r w:rsidRPr="006A6448">
        <w:rPr>
          <w:rFonts w:ascii="Times New Roman" w:hAnsi="Times New Roman"/>
          <w:sz w:val="28"/>
          <w:szCs w:val="28"/>
        </w:rPr>
        <w:t>Одна из задач учителя иностранного языка состоит в создании условий практического овладения языком. Но не менее важным является и формирование ценности самообразования и саморазвития у обучающихся. Во многом этому может способствовать использование цифровых инструментов и образовательных интернет-ресурсов. Использование рабочих листов на уроке практика далеко не новая, но в современной школе рабочий лист приобретает другой формат. Рабочие листы, выполненные в текстовом редакторе и представляющие собой задания/упражнения, объединенные одной темой, теперь дополнены ссылками на аудио/ видео или разнообразные сервисы. Таким образом рабочий лист продолжает оставаться одним из средств организации учебной деятельности учащегося как на уроке, так и дома.</w:t>
      </w:r>
    </w:p>
    <w:p w14:paraId="3FEACDE0" w14:textId="781507BA" w:rsidR="006A6448" w:rsidRDefault="006A6448" w:rsidP="006A6448">
      <w:pPr>
        <w:rPr>
          <w:rFonts w:ascii="Times New Roman" w:hAnsi="Times New Roman"/>
          <w:sz w:val="28"/>
          <w:szCs w:val="28"/>
        </w:rPr>
      </w:pPr>
      <w:r w:rsidRPr="006A6448">
        <w:rPr>
          <w:rFonts w:ascii="Times New Roman" w:hAnsi="Times New Roman"/>
          <w:sz w:val="28"/>
          <w:szCs w:val="28"/>
        </w:rPr>
        <w:t xml:space="preserve">Родителям нет необходимости приобретать рабочие тетради, поскольку учитель в зависимости от целей и задач урока может комбинировать задания из рабочей тетради, добавляя ссылки на разные цифровые ресурсы создать интерактивный рабочий лист. При дистанционном обучении рабочий лист </w:t>
      </w:r>
      <w:r>
        <w:rPr>
          <w:rFonts w:ascii="Times New Roman" w:hAnsi="Times New Roman"/>
          <w:sz w:val="28"/>
          <w:szCs w:val="28"/>
        </w:rPr>
        <w:t xml:space="preserve">может </w:t>
      </w:r>
      <w:r w:rsidRPr="006A6448">
        <w:rPr>
          <w:rFonts w:ascii="Times New Roman" w:hAnsi="Times New Roman"/>
          <w:sz w:val="28"/>
          <w:szCs w:val="28"/>
        </w:rPr>
        <w:t>ста</w:t>
      </w:r>
      <w:r>
        <w:rPr>
          <w:rFonts w:ascii="Times New Roman" w:hAnsi="Times New Roman"/>
          <w:sz w:val="28"/>
          <w:szCs w:val="28"/>
        </w:rPr>
        <w:t>ть</w:t>
      </w:r>
      <w:r w:rsidRPr="006A6448">
        <w:rPr>
          <w:rFonts w:ascii="Times New Roman" w:hAnsi="Times New Roman"/>
          <w:sz w:val="28"/>
          <w:szCs w:val="28"/>
        </w:rPr>
        <w:t xml:space="preserve"> нужным и важным инструментом.                                           Существует несколько сервисов по созданию рабочих листов онлайн. Мы представляем интерактивные рабочие листы на основе PDF документа в программе </w:t>
      </w:r>
      <w:proofErr w:type="spellStart"/>
      <w:r w:rsidRPr="006A6448">
        <w:rPr>
          <w:rFonts w:ascii="Times New Roman" w:hAnsi="Times New Roman"/>
          <w:sz w:val="28"/>
          <w:szCs w:val="28"/>
        </w:rPr>
        <w:t>FoxitReader</w:t>
      </w:r>
      <w:proofErr w:type="spellEnd"/>
      <w:r w:rsidRPr="006A6448">
        <w:rPr>
          <w:rFonts w:ascii="Times New Roman" w:hAnsi="Times New Roman"/>
          <w:sz w:val="28"/>
          <w:szCs w:val="28"/>
        </w:rPr>
        <w:t xml:space="preserve"> </w:t>
      </w:r>
      <w:hyperlink r:id="rId4" w:history="1">
        <w:r w:rsidRPr="005149FB">
          <w:rPr>
            <w:rStyle w:val="a3"/>
            <w:rFonts w:ascii="Times New Roman" w:hAnsi="Times New Roman"/>
            <w:sz w:val="28"/>
            <w:szCs w:val="28"/>
          </w:rPr>
          <w:t>https://foxit-reader.com</w:t>
        </w:r>
      </w:hyperlink>
      <w:r w:rsidRPr="006A6448">
        <w:rPr>
          <w:rFonts w:ascii="Times New Roman" w:hAnsi="Times New Roman"/>
          <w:sz w:val="28"/>
          <w:szCs w:val="28"/>
        </w:rPr>
        <w:t>.</w:t>
      </w:r>
    </w:p>
    <w:p w14:paraId="50349250" w14:textId="2A8B5FE6" w:rsidR="006A6448" w:rsidRPr="006A6448" w:rsidRDefault="006A6448" w:rsidP="006A6448">
      <w:pPr>
        <w:rPr>
          <w:rFonts w:ascii="Times New Roman" w:hAnsi="Times New Roman"/>
          <w:sz w:val="28"/>
          <w:szCs w:val="28"/>
        </w:rPr>
      </w:pPr>
      <w:r w:rsidRPr="006A6448">
        <w:rPr>
          <w:rFonts w:ascii="Times New Roman" w:hAnsi="Times New Roman"/>
          <w:sz w:val="28"/>
          <w:szCs w:val="28"/>
        </w:rPr>
        <w:t>Данная программа имеет русскоязычную версию, бесплатную версию, позволяет прикреплять видео, аудио, фото, картинки, заметки, комментарии, текст и передвижение картинок.</w:t>
      </w:r>
    </w:p>
    <w:p w14:paraId="74886C0F" w14:textId="1B913242" w:rsidR="006A6448" w:rsidRPr="006A6448" w:rsidRDefault="006A6448" w:rsidP="006A6448">
      <w:pPr>
        <w:rPr>
          <w:rFonts w:ascii="Times New Roman" w:hAnsi="Times New Roman"/>
          <w:sz w:val="28"/>
          <w:szCs w:val="28"/>
        </w:rPr>
      </w:pPr>
      <w:r w:rsidRPr="006A6448">
        <w:rPr>
          <w:rFonts w:ascii="Times New Roman" w:hAnsi="Times New Roman"/>
          <w:sz w:val="28"/>
          <w:szCs w:val="28"/>
        </w:rPr>
        <w:t xml:space="preserve">К достоинствам интерактивных рабочих листов относится: компактность организации информации по теме, визуализация материала, повторение и закрепление материала по теме. Рабочие листы могут быть разными по содержанию и форме, могут быть направлены на формирование лексических и грамматических навыков или развитие умений чтения, аудирования, письма, говорения. Возможность использования в рабочем листе аудио, видео, изображения позволяет задействовать больше каналов восприятия в учебном процессе. Интерактивный рабочий лист позволяет обеспечить индивидуальный подход к ребенку, активизирует его познавательную деятельность, побуждает к самоорганизации, развивает навыки </w:t>
      </w:r>
      <w:r w:rsidRPr="006A6448">
        <w:rPr>
          <w:rFonts w:ascii="Times New Roman" w:hAnsi="Times New Roman"/>
          <w:sz w:val="28"/>
          <w:szCs w:val="28"/>
        </w:rPr>
        <w:lastRenderedPageBreak/>
        <w:t xml:space="preserve">самоконтроля.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6448">
        <w:rPr>
          <w:rFonts w:ascii="Times New Roman" w:hAnsi="Times New Roman"/>
          <w:sz w:val="28"/>
          <w:szCs w:val="28"/>
        </w:rPr>
        <w:t xml:space="preserve">Для создания интерактивных рабочих листов необходимо установить программу </w:t>
      </w:r>
      <w:proofErr w:type="spellStart"/>
      <w:r w:rsidRPr="006A6448">
        <w:rPr>
          <w:rFonts w:ascii="Times New Roman" w:hAnsi="Times New Roman"/>
          <w:sz w:val="28"/>
          <w:szCs w:val="28"/>
        </w:rPr>
        <w:t>Foxit</w:t>
      </w:r>
      <w:proofErr w:type="spellEnd"/>
      <w:r w:rsidRPr="006A6448">
        <w:rPr>
          <w:rFonts w:ascii="Times New Roman" w:hAnsi="Times New Roman"/>
          <w:sz w:val="28"/>
          <w:szCs w:val="28"/>
        </w:rPr>
        <w:t xml:space="preserve"> Reader, а также умение пользоваться такими цифровыми сервисами как:</w:t>
      </w:r>
    </w:p>
    <w:p w14:paraId="755BE622" w14:textId="448C775F" w:rsidR="006A6448" w:rsidRPr="006A6448" w:rsidRDefault="006A6448" w:rsidP="006A6448">
      <w:pPr>
        <w:rPr>
          <w:rFonts w:ascii="Times New Roman" w:hAnsi="Times New Roman"/>
          <w:sz w:val="28"/>
          <w:szCs w:val="28"/>
        </w:rPr>
      </w:pPr>
      <w:proofErr w:type="spellStart"/>
      <w:r w:rsidRPr="006A6448">
        <w:rPr>
          <w:rFonts w:ascii="Times New Roman" w:hAnsi="Times New Roman"/>
          <w:sz w:val="28"/>
          <w:szCs w:val="28"/>
          <w:lang w:val="en-US"/>
        </w:rPr>
        <w:t>Joxi</w:t>
      </w:r>
      <w:proofErr w:type="spellEnd"/>
      <w:r w:rsidRPr="006A6448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Pr="005149FB">
          <w:rPr>
            <w:rStyle w:val="a3"/>
            <w:rFonts w:ascii="Times New Roman" w:hAnsi="Times New Roman"/>
            <w:sz w:val="28"/>
            <w:szCs w:val="28"/>
            <w:lang w:val="en-US"/>
          </w:rPr>
          <w:t>https</w:t>
        </w:r>
        <w:r w:rsidRPr="006A6448">
          <w:rPr>
            <w:rStyle w:val="a3"/>
            <w:rFonts w:ascii="Times New Roman" w:hAnsi="Times New Roman"/>
            <w:sz w:val="28"/>
            <w:szCs w:val="28"/>
          </w:rPr>
          <w:t>://</w:t>
        </w:r>
        <w:r w:rsidRPr="005149FB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6A6448">
          <w:rPr>
            <w:rStyle w:val="a3"/>
            <w:rFonts w:ascii="Times New Roman" w:hAnsi="Times New Roman"/>
            <w:sz w:val="28"/>
            <w:szCs w:val="28"/>
          </w:rPr>
          <w:t>-</w:t>
        </w:r>
        <w:proofErr w:type="spellStart"/>
        <w:r w:rsidRPr="005149FB">
          <w:rPr>
            <w:rStyle w:val="a3"/>
            <w:rFonts w:ascii="Times New Roman" w:hAnsi="Times New Roman"/>
            <w:sz w:val="28"/>
            <w:szCs w:val="28"/>
            <w:lang w:val="en-US"/>
          </w:rPr>
          <w:t>joxi</w:t>
        </w:r>
        <w:proofErr w:type="spellEnd"/>
        <w:r w:rsidRPr="006A644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5149FB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6A6448">
          <w:rPr>
            <w:rStyle w:val="a3"/>
            <w:rFonts w:ascii="Times New Roman" w:hAnsi="Times New Roman"/>
            <w:sz w:val="28"/>
            <w:szCs w:val="28"/>
          </w:rPr>
          <w:t>/</w:t>
        </w:r>
      </w:hyperlink>
      <w:r w:rsidRPr="006A6448">
        <w:rPr>
          <w:rFonts w:ascii="Times New Roman" w:hAnsi="Times New Roman"/>
          <w:sz w:val="28"/>
          <w:szCs w:val="28"/>
        </w:rPr>
        <w:t xml:space="preserve"> </w:t>
      </w:r>
      <w:r w:rsidRPr="006A6448">
        <w:rPr>
          <w:rFonts w:ascii="Times New Roman" w:hAnsi="Times New Roman"/>
          <w:sz w:val="28"/>
          <w:szCs w:val="28"/>
        </w:rPr>
        <w:t>(обрезка и вставка картинок)</w:t>
      </w:r>
    </w:p>
    <w:p w14:paraId="7B1C8748" w14:textId="77777777" w:rsidR="006A6448" w:rsidRPr="006A6448" w:rsidRDefault="006A6448" w:rsidP="006A6448">
      <w:pPr>
        <w:rPr>
          <w:rFonts w:ascii="Times New Roman" w:hAnsi="Times New Roman"/>
          <w:sz w:val="28"/>
          <w:szCs w:val="28"/>
        </w:rPr>
      </w:pPr>
      <w:r w:rsidRPr="006A6448">
        <w:rPr>
          <w:rFonts w:ascii="Times New Roman" w:hAnsi="Times New Roman"/>
          <w:sz w:val="28"/>
          <w:szCs w:val="28"/>
        </w:rPr>
        <w:t>создание и использование интерактивных заданий в приложениях и онлайн-сервисах:</w:t>
      </w:r>
    </w:p>
    <w:p w14:paraId="02516BBA" w14:textId="7EEE2FD4" w:rsidR="006A6448" w:rsidRDefault="006A6448" w:rsidP="006A6448">
      <w:pPr>
        <w:rPr>
          <w:rFonts w:ascii="Times New Roman" w:hAnsi="Times New Roman"/>
          <w:sz w:val="28"/>
          <w:szCs w:val="28"/>
          <w:lang w:val="en-US"/>
        </w:rPr>
      </w:pPr>
      <w:r w:rsidRPr="006A6448">
        <w:rPr>
          <w:rFonts w:ascii="Times New Roman" w:hAnsi="Times New Roman"/>
          <w:sz w:val="28"/>
          <w:szCs w:val="28"/>
          <w:lang w:val="en-US"/>
        </w:rPr>
        <w:t xml:space="preserve">Quizlet   </w:t>
      </w:r>
      <w:hyperlink r:id="rId6" w:history="1">
        <w:r w:rsidRPr="005149FB">
          <w:rPr>
            <w:rStyle w:val="a3"/>
            <w:rFonts w:ascii="Times New Roman" w:hAnsi="Times New Roman"/>
            <w:sz w:val="28"/>
            <w:szCs w:val="28"/>
            <w:lang w:val="en-US"/>
          </w:rPr>
          <w:t>https://quizlet.com</w:t>
        </w:r>
      </w:hyperlink>
    </w:p>
    <w:p w14:paraId="6A0BBBED" w14:textId="3AE41537" w:rsidR="006A6448" w:rsidRDefault="006A6448" w:rsidP="006A6448">
      <w:pPr>
        <w:rPr>
          <w:rFonts w:ascii="Times New Roman" w:hAnsi="Times New Roman"/>
          <w:sz w:val="28"/>
          <w:szCs w:val="28"/>
          <w:lang w:val="en-US"/>
        </w:rPr>
      </w:pPr>
      <w:r w:rsidRPr="006A644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A6448">
        <w:rPr>
          <w:rFonts w:ascii="Times New Roman" w:hAnsi="Times New Roman"/>
          <w:sz w:val="28"/>
          <w:szCs w:val="28"/>
          <w:lang w:val="en-US"/>
        </w:rPr>
        <w:t>Wordwall</w:t>
      </w:r>
      <w:proofErr w:type="spellEnd"/>
      <w:r w:rsidRPr="006A6448">
        <w:rPr>
          <w:rFonts w:ascii="Times New Roman" w:hAnsi="Times New Roman"/>
          <w:sz w:val="28"/>
          <w:szCs w:val="28"/>
          <w:lang w:val="en-US"/>
        </w:rPr>
        <w:t xml:space="preserve"> </w:t>
      </w:r>
      <w:hyperlink r:id="rId7" w:history="1">
        <w:r w:rsidRPr="005149FB">
          <w:rPr>
            <w:rStyle w:val="a3"/>
            <w:rFonts w:ascii="Times New Roman" w:hAnsi="Times New Roman"/>
            <w:sz w:val="28"/>
            <w:szCs w:val="28"/>
            <w:lang w:val="en-US"/>
          </w:rPr>
          <w:t>https://wordwall.net/</w:t>
        </w:r>
      </w:hyperlink>
    </w:p>
    <w:p w14:paraId="5F3566A3" w14:textId="37E79E22" w:rsidR="006A6448" w:rsidRDefault="006A6448" w:rsidP="006A6448">
      <w:pPr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6A6448">
        <w:rPr>
          <w:rFonts w:ascii="Times New Roman" w:hAnsi="Times New Roman"/>
          <w:sz w:val="28"/>
          <w:szCs w:val="28"/>
          <w:lang w:val="en-US"/>
        </w:rPr>
        <w:t>Learningsapps</w:t>
      </w:r>
      <w:proofErr w:type="spellEnd"/>
      <w:r w:rsidRPr="006A6448">
        <w:rPr>
          <w:rFonts w:ascii="Times New Roman" w:hAnsi="Times New Roman"/>
          <w:sz w:val="28"/>
          <w:szCs w:val="28"/>
          <w:lang w:val="en-US"/>
        </w:rPr>
        <w:t xml:space="preserve"> </w:t>
      </w:r>
      <w:hyperlink r:id="rId8" w:history="1">
        <w:r w:rsidRPr="005149FB">
          <w:rPr>
            <w:rStyle w:val="a3"/>
            <w:rFonts w:ascii="Times New Roman" w:hAnsi="Times New Roman"/>
            <w:sz w:val="28"/>
            <w:szCs w:val="28"/>
            <w:lang w:val="en-US"/>
          </w:rPr>
          <w:t>https://learningapps.org/</w:t>
        </w:r>
      </w:hyperlink>
    </w:p>
    <w:p w14:paraId="13718ADE" w14:textId="13F22E3D" w:rsidR="006A6448" w:rsidRDefault="006A6448" w:rsidP="006A6448">
      <w:pPr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6A6448">
        <w:rPr>
          <w:rFonts w:ascii="Times New Roman" w:hAnsi="Times New Roman"/>
          <w:sz w:val="28"/>
          <w:szCs w:val="28"/>
          <w:lang w:val="en-US"/>
        </w:rPr>
        <w:t>Liveworksheets</w:t>
      </w:r>
      <w:proofErr w:type="spellEnd"/>
      <w:r w:rsidRPr="006A6448">
        <w:rPr>
          <w:rFonts w:ascii="Times New Roman" w:hAnsi="Times New Roman"/>
          <w:sz w:val="28"/>
          <w:szCs w:val="28"/>
          <w:lang w:val="en-US"/>
        </w:rPr>
        <w:t xml:space="preserve"> </w:t>
      </w:r>
      <w:hyperlink r:id="rId9" w:history="1">
        <w:r w:rsidRPr="005149FB">
          <w:rPr>
            <w:rStyle w:val="a3"/>
            <w:rFonts w:ascii="Times New Roman" w:hAnsi="Times New Roman"/>
            <w:sz w:val="28"/>
            <w:szCs w:val="28"/>
            <w:lang w:val="en-US"/>
          </w:rPr>
          <w:t>https://www.liveworksheets.com/</w:t>
        </w:r>
      </w:hyperlink>
    </w:p>
    <w:p w14:paraId="19C52F98" w14:textId="0073C871" w:rsidR="006A6448" w:rsidRDefault="006A6448" w:rsidP="006A6448">
      <w:pPr>
        <w:rPr>
          <w:rFonts w:ascii="Times New Roman" w:hAnsi="Times New Roman"/>
          <w:sz w:val="28"/>
          <w:szCs w:val="28"/>
          <w:lang w:val="de-DE"/>
        </w:rPr>
      </w:pPr>
      <w:proofErr w:type="spellStart"/>
      <w:r w:rsidRPr="006A6448">
        <w:rPr>
          <w:rFonts w:ascii="Times New Roman" w:hAnsi="Times New Roman"/>
          <w:sz w:val="28"/>
          <w:szCs w:val="28"/>
          <w:lang w:val="de-DE"/>
        </w:rPr>
        <w:t>Digitaldialects</w:t>
      </w:r>
      <w:proofErr w:type="spellEnd"/>
      <w:r w:rsidRPr="006A6448">
        <w:rPr>
          <w:rFonts w:ascii="Times New Roman" w:hAnsi="Times New Roman"/>
          <w:sz w:val="28"/>
          <w:szCs w:val="28"/>
          <w:lang w:val="de-DE"/>
        </w:rPr>
        <w:t xml:space="preserve"> </w:t>
      </w:r>
      <w:hyperlink r:id="rId10" w:history="1">
        <w:r w:rsidRPr="005149FB">
          <w:rPr>
            <w:rStyle w:val="a3"/>
            <w:rFonts w:ascii="Times New Roman" w:hAnsi="Times New Roman"/>
            <w:sz w:val="28"/>
            <w:szCs w:val="28"/>
            <w:lang w:val="de-DE"/>
          </w:rPr>
          <w:t>https://www.digitaldialects.com/</w:t>
        </w:r>
      </w:hyperlink>
    </w:p>
    <w:p w14:paraId="13C53FC3" w14:textId="2D16BDAE" w:rsidR="006A6448" w:rsidRDefault="006A6448" w:rsidP="006A6448">
      <w:pPr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6A6448">
        <w:rPr>
          <w:rFonts w:ascii="Times New Roman" w:hAnsi="Times New Roman"/>
          <w:sz w:val="28"/>
          <w:szCs w:val="28"/>
          <w:lang w:val="en-US"/>
        </w:rPr>
        <w:t>Gamilab</w:t>
      </w:r>
      <w:proofErr w:type="spellEnd"/>
      <w:r w:rsidRPr="006A6448">
        <w:rPr>
          <w:rFonts w:ascii="Times New Roman" w:hAnsi="Times New Roman"/>
          <w:sz w:val="28"/>
          <w:szCs w:val="28"/>
          <w:lang w:val="en-US"/>
        </w:rPr>
        <w:t xml:space="preserve"> </w:t>
      </w:r>
      <w:hyperlink r:id="rId11" w:history="1">
        <w:r w:rsidRPr="005149FB">
          <w:rPr>
            <w:rStyle w:val="a3"/>
            <w:rFonts w:ascii="Times New Roman" w:hAnsi="Times New Roman"/>
            <w:sz w:val="28"/>
            <w:szCs w:val="28"/>
            <w:lang w:val="en-US"/>
          </w:rPr>
          <w:t>https://gamilab.com/</w:t>
        </w:r>
      </w:hyperlink>
    </w:p>
    <w:p w14:paraId="449BFB05" w14:textId="23CD88E7" w:rsidR="006A6448" w:rsidRPr="006A6448" w:rsidRDefault="006A6448" w:rsidP="006A6448">
      <w:pPr>
        <w:rPr>
          <w:rFonts w:ascii="Times New Roman" w:hAnsi="Times New Roman"/>
          <w:sz w:val="28"/>
          <w:szCs w:val="28"/>
        </w:rPr>
      </w:pPr>
      <w:r w:rsidRPr="006A6448">
        <w:rPr>
          <w:rFonts w:ascii="Times New Roman" w:hAnsi="Times New Roman"/>
          <w:sz w:val="28"/>
          <w:szCs w:val="28"/>
        </w:rPr>
        <w:t xml:space="preserve">РЭШ </w:t>
      </w:r>
      <w:hyperlink r:id="rId12" w:history="1">
        <w:r w:rsidRPr="005149FB">
          <w:rPr>
            <w:rStyle w:val="a3"/>
            <w:rFonts w:ascii="Times New Roman" w:hAnsi="Times New Roman"/>
            <w:sz w:val="28"/>
            <w:szCs w:val="28"/>
            <w:lang w:val="en-US"/>
          </w:rPr>
          <w:t>https</w:t>
        </w:r>
        <w:r w:rsidRPr="006A6448"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 w:rsidRPr="005149FB">
          <w:rPr>
            <w:rStyle w:val="a3"/>
            <w:rFonts w:ascii="Times New Roman" w:hAnsi="Times New Roman"/>
            <w:sz w:val="28"/>
            <w:szCs w:val="28"/>
            <w:lang w:val="en-US"/>
          </w:rPr>
          <w:t>resh</w:t>
        </w:r>
        <w:proofErr w:type="spellEnd"/>
        <w:r w:rsidRPr="006A644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5149FB">
          <w:rPr>
            <w:rStyle w:val="a3"/>
            <w:rFonts w:ascii="Times New Roman" w:hAnsi="Times New Roman"/>
            <w:sz w:val="28"/>
            <w:szCs w:val="28"/>
            <w:lang w:val="en-US"/>
          </w:rPr>
          <w:t>edu</w:t>
        </w:r>
        <w:proofErr w:type="spellEnd"/>
        <w:r w:rsidRPr="006A644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5149FB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6A6448">
          <w:rPr>
            <w:rStyle w:val="a3"/>
            <w:rFonts w:ascii="Times New Roman" w:hAnsi="Times New Roman"/>
            <w:sz w:val="28"/>
            <w:szCs w:val="28"/>
          </w:rPr>
          <w:t>/</w:t>
        </w:r>
      </w:hyperlink>
    </w:p>
    <w:p w14:paraId="62581440" w14:textId="04A1ADB2" w:rsidR="006A6448" w:rsidRPr="006A6448" w:rsidRDefault="006A6448" w:rsidP="006A6448">
      <w:pPr>
        <w:rPr>
          <w:rFonts w:ascii="Times New Roman" w:hAnsi="Times New Roman"/>
          <w:sz w:val="28"/>
          <w:szCs w:val="28"/>
        </w:rPr>
      </w:pPr>
      <w:r w:rsidRPr="006A6448">
        <w:rPr>
          <w:rFonts w:ascii="Times New Roman" w:hAnsi="Times New Roman"/>
          <w:sz w:val="28"/>
          <w:szCs w:val="28"/>
        </w:rPr>
        <w:t xml:space="preserve">Данные сервисы предоставляют возможность не только самостоятельно разрабатывать задания/упражнения/игры, но и пользоваться уже готовыми материалами.   Кабинеты немецкого языка оборудованы компьютерной техникой и телевизорами, поэтому возможность использовать интерактивный рабочий лист есть. На экран выводится рабочий лист, у обучающихся распечатанный вариант. Воспроизведение аудио, видео, переход по ссылкам   выполняется либо учителем, </w:t>
      </w:r>
      <w:proofErr w:type="gramStart"/>
      <w:r w:rsidRPr="006A6448">
        <w:rPr>
          <w:rFonts w:ascii="Times New Roman" w:hAnsi="Times New Roman"/>
          <w:sz w:val="28"/>
          <w:szCs w:val="28"/>
        </w:rPr>
        <w:t>либо  учеником</w:t>
      </w:r>
      <w:proofErr w:type="gramEnd"/>
      <w:r w:rsidRPr="006A6448">
        <w:rPr>
          <w:rFonts w:ascii="Times New Roman" w:hAnsi="Times New Roman"/>
          <w:sz w:val="28"/>
          <w:szCs w:val="28"/>
        </w:rPr>
        <w:t xml:space="preserve">. Учитель на общем экране во время урока в рабочем листе может добавлять слова, передвигать их, соединять картинки. Также обучающиеся могут подходить к компьютеру и выполнять эти действия. И если нет проблем с </w:t>
      </w:r>
      <w:proofErr w:type="spellStart"/>
      <w:proofErr w:type="gramStart"/>
      <w:r w:rsidRPr="006A6448">
        <w:rPr>
          <w:rFonts w:ascii="Times New Roman" w:hAnsi="Times New Roman"/>
          <w:sz w:val="28"/>
          <w:szCs w:val="28"/>
        </w:rPr>
        <w:t>интернетом,то</w:t>
      </w:r>
      <w:proofErr w:type="spellEnd"/>
      <w:proofErr w:type="gramEnd"/>
      <w:r w:rsidRPr="006A6448">
        <w:rPr>
          <w:rFonts w:ascii="Times New Roman" w:hAnsi="Times New Roman"/>
          <w:sz w:val="28"/>
          <w:szCs w:val="28"/>
        </w:rPr>
        <w:t xml:space="preserve"> все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6448">
        <w:rPr>
          <w:rFonts w:ascii="Times New Roman" w:hAnsi="Times New Roman"/>
          <w:sz w:val="28"/>
          <w:szCs w:val="28"/>
        </w:rPr>
        <w:t>получается.</w:t>
      </w:r>
    </w:p>
    <w:p w14:paraId="680DC067" w14:textId="77777777" w:rsidR="006A6448" w:rsidRPr="006A6448" w:rsidRDefault="006A6448" w:rsidP="006A6448">
      <w:pPr>
        <w:rPr>
          <w:rFonts w:ascii="Times New Roman" w:hAnsi="Times New Roman"/>
          <w:sz w:val="28"/>
          <w:szCs w:val="28"/>
        </w:rPr>
      </w:pPr>
      <w:r w:rsidRPr="006A6448">
        <w:rPr>
          <w:rFonts w:ascii="Times New Roman" w:hAnsi="Times New Roman"/>
          <w:sz w:val="28"/>
          <w:szCs w:val="28"/>
        </w:rPr>
        <w:t xml:space="preserve">Возможность самопроверки предоставлена учащимся в упражнении на рабочем листе </w:t>
      </w:r>
      <w:proofErr w:type="spellStart"/>
      <w:r w:rsidRPr="006A6448">
        <w:rPr>
          <w:rFonts w:ascii="Times New Roman" w:hAnsi="Times New Roman"/>
          <w:sz w:val="28"/>
          <w:szCs w:val="28"/>
        </w:rPr>
        <w:t>QRкодом</w:t>
      </w:r>
      <w:proofErr w:type="spellEnd"/>
      <w:r w:rsidRPr="006A6448">
        <w:rPr>
          <w:rFonts w:ascii="Times New Roman" w:hAnsi="Times New Roman"/>
          <w:sz w:val="28"/>
          <w:szCs w:val="28"/>
        </w:rPr>
        <w:t xml:space="preserve"> с закодированным правильным ответом. Просканировав QR код обучающиеся могут самостоятельно убедиться в правильности ответа.</w:t>
      </w:r>
    </w:p>
    <w:p w14:paraId="41FB2C6C" w14:textId="10014896" w:rsidR="006A6448" w:rsidRPr="006A6448" w:rsidRDefault="006A6448" w:rsidP="006A6448">
      <w:pPr>
        <w:rPr>
          <w:rFonts w:ascii="Times New Roman" w:hAnsi="Times New Roman"/>
          <w:sz w:val="28"/>
          <w:szCs w:val="28"/>
        </w:rPr>
      </w:pPr>
      <w:r w:rsidRPr="006A6448">
        <w:rPr>
          <w:rFonts w:ascii="Times New Roman" w:hAnsi="Times New Roman"/>
          <w:sz w:val="28"/>
          <w:szCs w:val="28"/>
        </w:rPr>
        <w:t xml:space="preserve">Организованная с помощью интерактивного рабочего листа самостоятельная работа обучающегося выполняется и дома. С помощью смартфонов/планшетов обучающиеся могут прослушать и просмотреть видеозаписи столько раз, сколько им потребуется, изучить материалы в своем темпе. Например, презентация и заучивание новой лексики возможно дома с </w:t>
      </w:r>
      <w:r w:rsidRPr="006A6448">
        <w:rPr>
          <w:rFonts w:ascii="Times New Roman" w:hAnsi="Times New Roman"/>
          <w:sz w:val="28"/>
          <w:szCs w:val="28"/>
        </w:rPr>
        <w:lastRenderedPageBreak/>
        <w:t>помощью интерактивного рабочего листа при реализации модели «перевернутый класс».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A6448">
        <w:rPr>
          <w:rFonts w:ascii="Times New Roman" w:hAnsi="Times New Roman"/>
          <w:sz w:val="28"/>
          <w:szCs w:val="28"/>
        </w:rPr>
        <w:t xml:space="preserve">Для развития у учащихся речевых </w:t>
      </w:r>
      <w:proofErr w:type="gramStart"/>
      <w:r w:rsidRPr="006A6448">
        <w:rPr>
          <w:rFonts w:ascii="Times New Roman" w:hAnsi="Times New Roman"/>
          <w:sz w:val="28"/>
          <w:szCs w:val="28"/>
        </w:rPr>
        <w:t>умений  и</w:t>
      </w:r>
      <w:proofErr w:type="gramEnd"/>
      <w:r w:rsidRPr="006A6448">
        <w:rPr>
          <w:rFonts w:ascii="Times New Roman" w:hAnsi="Times New Roman"/>
          <w:sz w:val="28"/>
          <w:szCs w:val="28"/>
        </w:rPr>
        <w:t xml:space="preserve">  формирования  лексических и грамматических навыков было апробировано множество рабочих листов  во 2-4 классах и сделан вывод, что их использование уместно на любом этапе урока иностранного языка:</w:t>
      </w:r>
    </w:p>
    <w:p w14:paraId="5BE40BAA" w14:textId="77777777" w:rsidR="006A6448" w:rsidRPr="006A6448" w:rsidRDefault="006A6448" w:rsidP="006A6448">
      <w:pPr>
        <w:rPr>
          <w:rFonts w:ascii="Times New Roman" w:hAnsi="Times New Roman"/>
          <w:sz w:val="28"/>
          <w:szCs w:val="28"/>
        </w:rPr>
      </w:pPr>
      <w:r w:rsidRPr="006A6448">
        <w:rPr>
          <w:rFonts w:ascii="Times New Roman" w:hAnsi="Times New Roman"/>
          <w:sz w:val="28"/>
          <w:szCs w:val="28"/>
        </w:rPr>
        <w:t>̶ в начале урока для определения темы или для создания проблемной ситуации</w:t>
      </w:r>
    </w:p>
    <w:p w14:paraId="56A07031" w14:textId="77777777" w:rsidR="006A6448" w:rsidRPr="006A6448" w:rsidRDefault="006A6448" w:rsidP="006A6448">
      <w:pPr>
        <w:rPr>
          <w:rFonts w:ascii="Times New Roman" w:hAnsi="Times New Roman"/>
          <w:sz w:val="28"/>
          <w:szCs w:val="28"/>
        </w:rPr>
      </w:pPr>
      <w:r w:rsidRPr="006A6448">
        <w:rPr>
          <w:rFonts w:ascii="Times New Roman" w:hAnsi="Times New Roman"/>
          <w:sz w:val="28"/>
          <w:szCs w:val="28"/>
        </w:rPr>
        <w:t xml:space="preserve">- на этапе знакомства с новой лексикой </w:t>
      </w:r>
    </w:p>
    <w:p w14:paraId="63FCF62B" w14:textId="77777777" w:rsidR="006A6448" w:rsidRPr="006A6448" w:rsidRDefault="006A6448" w:rsidP="006A6448">
      <w:pPr>
        <w:rPr>
          <w:rFonts w:ascii="Times New Roman" w:hAnsi="Times New Roman"/>
          <w:sz w:val="28"/>
          <w:szCs w:val="28"/>
        </w:rPr>
      </w:pPr>
      <w:r w:rsidRPr="006A6448">
        <w:rPr>
          <w:rFonts w:ascii="Times New Roman" w:hAnsi="Times New Roman"/>
          <w:sz w:val="28"/>
          <w:szCs w:val="28"/>
        </w:rPr>
        <w:t xml:space="preserve">-для быстрой проверки знаний обучающихся </w:t>
      </w:r>
    </w:p>
    <w:p w14:paraId="7A7CBED0" w14:textId="77777777" w:rsidR="006A6448" w:rsidRPr="006A6448" w:rsidRDefault="006A6448" w:rsidP="006A6448">
      <w:pPr>
        <w:rPr>
          <w:rFonts w:ascii="Times New Roman" w:hAnsi="Times New Roman"/>
          <w:sz w:val="28"/>
          <w:szCs w:val="28"/>
        </w:rPr>
      </w:pPr>
      <w:r w:rsidRPr="006A6448">
        <w:rPr>
          <w:rFonts w:ascii="Times New Roman" w:hAnsi="Times New Roman"/>
          <w:sz w:val="28"/>
          <w:szCs w:val="28"/>
        </w:rPr>
        <w:t>- при повторении пройденного материала</w:t>
      </w:r>
    </w:p>
    <w:p w14:paraId="1EB120AF" w14:textId="77777777" w:rsidR="006A6448" w:rsidRPr="006A6448" w:rsidRDefault="006A6448" w:rsidP="006A6448">
      <w:pPr>
        <w:rPr>
          <w:rFonts w:ascii="Times New Roman" w:hAnsi="Times New Roman"/>
          <w:sz w:val="28"/>
          <w:szCs w:val="28"/>
        </w:rPr>
      </w:pPr>
      <w:r w:rsidRPr="006A6448">
        <w:rPr>
          <w:rFonts w:ascii="Times New Roman" w:hAnsi="Times New Roman"/>
          <w:sz w:val="28"/>
          <w:szCs w:val="28"/>
        </w:rPr>
        <w:t>Были определены условия, позитивно и негативно влияющие на эффективность и результативность использования рабочих листов на уроках.</w:t>
      </w:r>
    </w:p>
    <w:p w14:paraId="0C3F9B71" w14:textId="77777777" w:rsidR="006A6448" w:rsidRPr="006A6448" w:rsidRDefault="006A6448" w:rsidP="006A6448">
      <w:pPr>
        <w:rPr>
          <w:rFonts w:ascii="Times New Roman" w:hAnsi="Times New Roman"/>
          <w:sz w:val="28"/>
          <w:szCs w:val="28"/>
        </w:rPr>
      </w:pPr>
      <w:r w:rsidRPr="006A6448">
        <w:rPr>
          <w:rFonts w:ascii="Times New Roman" w:hAnsi="Times New Roman"/>
          <w:sz w:val="28"/>
          <w:szCs w:val="28"/>
        </w:rPr>
        <w:t xml:space="preserve">К положительным условиям относится то, что такая форма работы вызывает интерес к урокам, увеличивает объем изучаемой информации, делает менее тяжелым весь процесс изучения иностранного языка, уменьшает утомляемость, и тем самым содействует </w:t>
      </w:r>
      <w:proofErr w:type="spellStart"/>
      <w:r w:rsidRPr="006A6448">
        <w:rPr>
          <w:rFonts w:ascii="Times New Roman" w:hAnsi="Times New Roman"/>
          <w:sz w:val="28"/>
          <w:szCs w:val="28"/>
        </w:rPr>
        <w:t>здоровьесбережению</w:t>
      </w:r>
      <w:proofErr w:type="spellEnd"/>
      <w:r w:rsidRPr="006A6448">
        <w:rPr>
          <w:rFonts w:ascii="Times New Roman" w:hAnsi="Times New Roman"/>
          <w:sz w:val="28"/>
          <w:szCs w:val="28"/>
        </w:rPr>
        <w:t xml:space="preserve">. </w:t>
      </w:r>
    </w:p>
    <w:p w14:paraId="7F3AE48F" w14:textId="77777777" w:rsidR="006A6448" w:rsidRPr="006A6448" w:rsidRDefault="006A6448" w:rsidP="006A6448">
      <w:pPr>
        <w:rPr>
          <w:rFonts w:ascii="Times New Roman" w:hAnsi="Times New Roman"/>
          <w:sz w:val="28"/>
          <w:szCs w:val="28"/>
        </w:rPr>
      </w:pPr>
      <w:r w:rsidRPr="006A6448">
        <w:rPr>
          <w:rFonts w:ascii="Times New Roman" w:hAnsi="Times New Roman"/>
          <w:sz w:val="28"/>
          <w:szCs w:val="28"/>
        </w:rPr>
        <w:t xml:space="preserve">Огромный плюс использования интерактивных листов выявлен во 2 классах при выполнении домашних заданий, так как в основном родители учеников изучали английский язык и им сложно проконтролировать, например, правильно ли выучена ребенком дома лексика или прочитан текст. Используя ссылки и QR коды, родители совместно с детьми проверяют по эталонам. </w:t>
      </w:r>
    </w:p>
    <w:p w14:paraId="4695ADF8" w14:textId="7EFD7A6E" w:rsidR="006A6448" w:rsidRPr="006A6448" w:rsidRDefault="006A6448" w:rsidP="006A6448">
      <w:pPr>
        <w:rPr>
          <w:rFonts w:ascii="Times New Roman" w:hAnsi="Times New Roman"/>
          <w:sz w:val="28"/>
          <w:szCs w:val="28"/>
        </w:rPr>
      </w:pPr>
      <w:r w:rsidRPr="006A6448">
        <w:rPr>
          <w:rFonts w:ascii="Times New Roman" w:hAnsi="Times New Roman"/>
          <w:sz w:val="28"/>
          <w:szCs w:val="28"/>
        </w:rPr>
        <w:t>В то же время следует понимать, что подготовка рабочего листа к уроку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6448">
        <w:rPr>
          <w:rFonts w:ascii="Times New Roman" w:hAnsi="Times New Roman"/>
          <w:sz w:val="28"/>
          <w:szCs w:val="28"/>
        </w:rPr>
        <w:t>является довольно затратной по времени, т.к. нужно не просто найти его, но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6448">
        <w:rPr>
          <w:rFonts w:ascii="Times New Roman" w:hAnsi="Times New Roman"/>
          <w:sz w:val="28"/>
          <w:szCs w:val="28"/>
        </w:rPr>
        <w:t>адаптировать к конкретной учебной задаче, которая понятна ученикам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6448">
        <w:rPr>
          <w:rFonts w:ascii="Times New Roman" w:hAnsi="Times New Roman"/>
          <w:sz w:val="28"/>
          <w:szCs w:val="28"/>
        </w:rPr>
        <w:t>оправдана всей логикой урока.</w:t>
      </w:r>
    </w:p>
    <w:p w14:paraId="317059BF" w14:textId="5D167479" w:rsidR="006A6448" w:rsidRPr="006A6448" w:rsidRDefault="006A6448" w:rsidP="006A6448">
      <w:pPr>
        <w:rPr>
          <w:rFonts w:ascii="Times New Roman" w:hAnsi="Times New Roman"/>
          <w:sz w:val="28"/>
          <w:szCs w:val="28"/>
        </w:rPr>
      </w:pPr>
      <w:r w:rsidRPr="006A6448">
        <w:rPr>
          <w:rFonts w:ascii="Times New Roman" w:hAnsi="Times New Roman"/>
          <w:sz w:val="28"/>
          <w:szCs w:val="28"/>
        </w:rPr>
        <w:t>Рабочие листы на уроке иностранного языка – это средство для педагогов,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6448">
        <w:rPr>
          <w:rFonts w:ascii="Times New Roman" w:hAnsi="Times New Roman"/>
          <w:sz w:val="28"/>
          <w:szCs w:val="28"/>
        </w:rPr>
        <w:t>которые помогут сделать процесс обучения эффективным и мотивированным для учеников.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6A6448">
        <w:rPr>
          <w:rFonts w:ascii="Times New Roman" w:hAnsi="Times New Roman"/>
          <w:sz w:val="28"/>
          <w:szCs w:val="28"/>
        </w:rPr>
        <w:t>На</w:t>
      </w:r>
      <w:r w:rsidRPr="006A6448">
        <w:rPr>
          <w:rFonts w:ascii="Times New Roman" w:hAnsi="Times New Roman"/>
          <w:sz w:val="28"/>
          <w:szCs w:val="28"/>
          <w:lang w:val="de-DE"/>
        </w:rPr>
        <w:t xml:space="preserve"> online </w:t>
      </w:r>
      <w:r w:rsidRPr="006A6448">
        <w:rPr>
          <w:rFonts w:ascii="Times New Roman" w:hAnsi="Times New Roman"/>
          <w:sz w:val="28"/>
          <w:szCs w:val="28"/>
        </w:rPr>
        <w:t>доске</w:t>
      </w:r>
    </w:p>
    <w:p w14:paraId="6B9D0DC3" w14:textId="0169D9CA" w:rsidR="006A6448" w:rsidRDefault="006A6448" w:rsidP="006A6448">
      <w:pPr>
        <w:rPr>
          <w:rFonts w:ascii="Times New Roman" w:hAnsi="Times New Roman"/>
          <w:sz w:val="28"/>
          <w:szCs w:val="28"/>
          <w:lang w:val="de-DE"/>
        </w:rPr>
      </w:pPr>
      <w:hyperlink r:id="rId13" w:history="1">
        <w:r w:rsidRPr="005149FB">
          <w:rPr>
            <w:rStyle w:val="a3"/>
            <w:rFonts w:ascii="Times New Roman" w:hAnsi="Times New Roman"/>
            <w:sz w:val="28"/>
            <w:szCs w:val="28"/>
            <w:lang w:val="de-DE"/>
          </w:rPr>
          <w:t>http://linoit.com/users/NatWik/canvases/</w:t>
        </w:r>
        <w:r w:rsidRPr="005149FB">
          <w:rPr>
            <w:rStyle w:val="a3"/>
            <w:rFonts w:ascii="Times New Roman" w:hAnsi="Times New Roman"/>
            <w:sz w:val="28"/>
            <w:szCs w:val="28"/>
          </w:rPr>
          <w:t>методическая</w:t>
        </w:r>
        <w:r w:rsidRPr="005149FB">
          <w:rPr>
            <w:rStyle w:val="a3"/>
            <w:rFonts w:ascii="Times New Roman" w:hAnsi="Times New Roman"/>
            <w:sz w:val="28"/>
            <w:szCs w:val="28"/>
            <w:lang w:val="de-DE"/>
          </w:rPr>
          <w:t>%20</w:t>
        </w:r>
        <w:r w:rsidRPr="005149FB">
          <w:rPr>
            <w:rStyle w:val="a3"/>
            <w:rFonts w:ascii="Times New Roman" w:hAnsi="Times New Roman"/>
            <w:sz w:val="28"/>
            <w:szCs w:val="28"/>
          </w:rPr>
          <w:t>копилка</w:t>
        </w:r>
      </w:hyperlink>
      <w:r w:rsidRPr="006A6448">
        <w:rPr>
          <w:rFonts w:ascii="Times New Roman" w:hAnsi="Times New Roman"/>
          <w:sz w:val="28"/>
          <w:szCs w:val="28"/>
          <w:lang w:val="de-DE"/>
        </w:rPr>
        <w:t xml:space="preserve"> </w:t>
      </w:r>
    </w:p>
    <w:p w14:paraId="21602712" w14:textId="0A652265" w:rsidR="006A6448" w:rsidRPr="006A6448" w:rsidRDefault="006A6448">
      <w:pPr>
        <w:rPr>
          <w:rFonts w:ascii="Times New Roman" w:hAnsi="Times New Roman"/>
          <w:sz w:val="28"/>
          <w:szCs w:val="28"/>
        </w:rPr>
      </w:pPr>
      <w:r w:rsidRPr="006A6448">
        <w:rPr>
          <w:rFonts w:ascii="Times New Roman" w:hAnsi="Times New Roman"/>
          <w:sz w:val="28"/>
          <w:szCs w:val="28"/>
        </w:rPr>
        <w:t xml:space="preserve">была создана методическая копилка с рабочими листами для 2-4 классов (базовый уровень).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6448">
        <w:rPr>
          <w:rFonts w:ascii="Times New Roman" w:hAnsi="Times New Roman"/>
          <w:sz w:val="28"/>
          <w:szCs w:val="28"/>
        </w:rPr>
        <w:t>В ней на сегодняшний день имеются рабочие листы, которые можно применить на учебных занятиях по немецкому языку в начальной школе</w:t>
      </w:r>
      <w:r>
        <w:rPr>
          <w:rFonts w:ascii="Times New Roman" w:hAnsi="Times New Roman"/>
          <w:sz w:val="28"/>
          <w:szCs w:val="28"/>
        </w:rPr>
        <w:t>.</w:t>
      </w:r>
    </w:p>
    <w:p w14:paraId="06A24F22" w14:textId="77777777" w:rsidR="006A6448" w:rsidRPr="006A6448" w:rsidRDefault="006A6448">
      <w:pPr>
        <w:rPr>
          <w:rFonts w:ascii="Times New Roman" w:hAnsi="Times New Roman"/>
          <w:sz w:val="28"/>
          <w:szCs w:val="28"/>
        </w:rPr>
      </w:pPr>
    </w:p>
    <w:sectPr w:rsidR="006A6448" w:rsidRPr="006A6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B82"/>
    <w:rsid w:val="0006033B"/>
    <w:rsid w:val="006A6448"/>
    <w:rsid w:val="00D91B82"/>
    <w:rsid w:val="00EE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826B8"/>
  <w15:chartTrackingRefBased/>
  <w15:docId w15:val="{F094053E-406B-4BE1-99F9-D52244686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033B"/>
    <w:pPr>
      <w:suppressAutoHyphens/>
      <w:spacing w:after="200" w:line="276" w:lineRule="auto"/>
    </w:pPr>
    <w:rPr>
      <w:rFonts w:ascii="Calibri" w:eastAsia="Calibri" w:hAnsi="Calibri" w:cs="Times New Roman"/>
      <w:kern w:val="1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6033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06033B"/>
    <w:rPr>
      <w:color w:val="954F72" w:themeColor="followedHyperlink"/>
      <w:u w:val="single"/>
    </w:rPr>
  </w:style>
  <w:style w:type="character" w:styleId="a5">
    <w:name w:val="Unresolved Mention"/>
    <w:basedOn w:val="a0"/>
    <w:uiPriority w:val="99"/>
    <w:semiHidden/>
    <w:unhideWhenUsed/>
    <w:rsid w:val="000603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" TargetMode="External"/><Relationship Id="rId13" Type="http://schemas.openxmlformats.org/officeDocument/2006/relationships/hyperlink" Target="http://linoit.com/users/NatWik/canvases/&#1084;&#1077;&#1090;&#1086;&#1076;&#1080;&#1095;&#1077;&#1089;&#1082;&#1072;&#1103;%20&#1082;&#1086;&#1087;&#1080;&#1083;&#1082;&#1072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ordwall.net/" TargetMode="External"/><Relationship Id="rId12" Type="http://schemas.openxmlformats.org/officeDocument/2006/relationships/hyperlink" Target="https://resh.edu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quizlet.com" TargetMode="External"/><Relationship Id="rId11" Type="http://schemas.openxmlformats.org/officeDocument/2006/relationships/hyperlink" Target="https://gamilab.com/" TargetMode="External"/><Relationship Id="rId5" Type="http://schemas.openxmlformats.org/officeDocument/2006/relationships/hyperlink" Target="https://www-joxi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digitaldialects.com/" TargetMode="External"/><Relationship Id="rId4" Type="http://schemas.openxmlformats.org/officeDocument/2006/relationships/hyperlink" Target="https://foxit-reader.com" TargetMode="External"/><Relationship Id="rId9" Type="http://schemas.openxmlformats.org/officeDocument/2006/relationships/hyperlink" Target="https://www.liveworksheets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963</Words>
  <Characters>5491</Characters>
  <Application>Microsoft Office Word</Application>
  <DocSecurity>0</DocSecurity>
  <Lines>45</Lines>
  <Paragraphs>12</Paragraphs>
  <ScaleCrop>false</ScaleCrop>
  <Company/>
  <LinksUpToDate>false</LinksUpToDate>
  <CharactersWithSpaces>6442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Горелышева</dc:creator>
  <cp:keywords/>
  <dc:description/>
  <cp:lastModifiedBy>Наталья Горелышева</cp:lastModifiedBy>
  <cp:revision>3</cp:revision>
  <dcterms:created xsi:type="dcterms:W3CDTF">2024-01-14T19:04:00Z</dcterms:created>
  <dcterms:modified xsi:type="dcterms:W3CDTF">2024-01-16T21:53:00Z</dcterms:modified>
</cp:coreProperties>
</file>