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B5" w:rsidRDefault="005032B5" w:rsidP="005032B5">
      <w:pPr>
        <w:pStyle w:val="a4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3598A" w:rsidRPr="0063598A" w:rsidRDefault="005032B5" w:rsidP="005032B5">
      <w:pPr>
        <w:pStyle w:val="a4"/>
        <w:spacing w:after="0"/>
        <w:ind w:firstLine="708"/>
        <w:jc w:val="both"/>
        <w:rPr>
          <w:rFonts w:ascii="Times New Roman" w:hAnsi="Times New Roman"/>
          <w:i/>
          <w:sz w:val="52"/>
          <w:szCs w:val="52"/>
          <w:u w:val="single"/>
        </w:rPr>
      </w:pPr>
      <w:r w:rsidRPr="0063598A">
        <w:rPr>
          <w:rFonts w:ascii="Times New Roman" w:hAnsi="Times New Roman"/>
          <w:i/>
          <w:sz w:val="52"/>
          <w:szCs w:val="52"/>
          <w:u w:val="single"/>
        </w:rPr>
        <w:t xml:space="preserve">Техника и оборудование: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ноутбук;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proofErr w:type="spellStart"/>
      <w:r w:rsidRPr="0063598A">
        <w:rPr>
          <w:rFonts w:ascii="Times New Roman" w:hAnsi="Times New Roman" w:cs="Times New Roman"/>
          <w:color w:val="191919"/>
          <w:sz w:val="52"/>
          <w:szCs w:val="52"/>
        </w:rPr>
        <w:t>мультимедийный</w:t>
      </w:r>
      <w:proofErr w:type="spellEnd"/>
      <w:r w:rsidRPr="0063598A">
        <w:rPr>
          <w:rFonts w:ascii="Times New Roman" w:hAnsi="Times New Roman" w:cs="Times New Roman"/>
          <w:sz w:val="52"/>
          <w:szCs w:val="52"/>
        </w:rPr>
        <w:t xml:space="preserve"> проектор</w:t>
      </w:r>
      <w:r w:rsidRPr="0063598A">
        <w:rPr>
          <w:rFonts w:ascii="Times New Roman" w:hAnsi="Times New Roman"/>
          <w:sz w:val="52"/>
          <w:szCs w:val="52"/>
        </w:rPr>
        <w:t xml:space="preserve"> и экран;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швейные машины; 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газовые плиты;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электрический чайник,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микроволновая печь,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миксер, 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посуда для приготовления блюд,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посуда для сервировки стола, </w:t>
      </w:r>
    </w:p>
    <w:p w:rsidR="005032B5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столовые приборы и столовое бельё.  </w:t>
      </w:r>
    </w:p>
    <w:p w:rsidR="005032B5" w:rsidRPr="00FB5F67" w:rsidRDefault="005032B5" w:rsidP="005032B5">
      <w:pPr>
        <w:jc w:val="both"/>
        <w:rPr>
          <w:sz w:val="24"/>
          <w:szCs w:val="24"/>
        </w:rPr>
      </w:pPr>
    </w:p>
    <w:p w:rsidR="00C14309" w:rsidRDefault="00C14309"/>
    <w:sectPr w:rsidR="00C14309" w:rsidSect="00E4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259"/>
    <w:multiLevelType w:val="hybridMultilevel"/>
    <w:tmpl w:val="CD9C85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657AF"/>
    <w:multiLevelType w:val="hybridMultilevel"/>
    <w:tmpl w:val="2E0CD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09"/>
    <w:rsid w:val="005032B5"/>
    <w:rsid w:val="0063598A"/>
    <w:rsid w:val="00C14309"/>
    <w:rsid w:val="00E4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2B5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азовый"/>
    <w:rsid w:val="005032B5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2014-11-10T13:53:00Z</dcterms:created>
  <dcterms:modified xsi:type="dcterms:W3CDTF">2014-11-11T21:34:00Z</dcterms:modified>
</cp:coreProperties>
</file>