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74" w:rsidRPr="00887981" w:rsidRDefault="00476F74" w:rsidP="003A40A0">
      <w:pPr>
        <w:pStyle w:val="a3"/>
      </w:pPr>
    </w:p>
    <w:tbl>
      <w:tblPr>
        <w:tblW w:w="0" w:type="auto"/>
        <w:tblInd w:w="-601" w:type="dxa"/>
        <w:tblLook w:val="04A0"/>
      </w:tblPr>
      <w:tblGrid>
        <w:gridCol w:w="3922"/>
        <w:gridCol w:w="5859"/>
      </w:tblGrid>
      <w:tr w:rsidR="00476F74" w:rsidRPr="00887981" w:rsidTr="003A40A0">
        <w:tc>
          <w:tcPr>
            <w:tcW w:w="3922" w:type="dxa"/>
          </w:tcPr>
          <w:p w:rsidR="00476F74" w:rsidRPr="00721BAB" w:rsidRDefault="00476F74" w:rsidP="003A40A0">
            <w:pPr>
              <w:pStyle w:val="a3"/>
              <w:ind w:left="-425"/>
              <w:rPr>
                <w:lang w:eastAsia="en-US"/>
              </w:rPr>
            </w:pPr>
          </w:p>
        </w:tc>
        <w:tc>
          <w:tcPr>
            <w:tcW w:w="5859" w:type="dxa"/>
          </w:tcPr>
          <w:p w:rsidR="00476F74" w:rsidRPr="00721BAB" w:rsidRDefault="00476F74" w:rsidP="00EF6B05">
            <w:pPr>
              <w:pStyle w:val="a3"/>
              <w:jc w:val="right"/>
              <w:rPr>
                <w:u w:val="single"/>
              </w:rPr>
            </w:pPr>
          </w:p>
        </w:tc>
      </w:tr>
      <w:tr w:rsidR="003A40A0" w:rsidRPr="00887981" w:rsidTr="003A40A0">
        <w:tc>
          <w:tcPr>
            <w:tcW w:w="3922" w:type="dxa"/>
          </w:tcPr>
          <w:p w:rsidR="003A40A0" w:rsidRPr="00721BAB" w:rsidRDefault="003A40A0" w:rsidP="00C7597D">
            <w:pPr>
              <w:tabs>
                <w:tab w:val="left" w:pos="1530"/>
              </w:tabs>
              <w:jc w:val="both"/>
            </w:pPr>
            <w:r w:rsidRPr="00721BAB">
              <w:t xml:space="preserve">Принято на заседании </w:t>
            </w:r>
          </w:p>
          <w:p w:rsidR="003A40A0" w:rsidRPr="00721BAB" w:rsidRDefault="003A40A0" w:rsidP="00C7597D">
            <w:pPr>
              <w:tabs>
                <w:tab w:val="left" w:pos="1530"/>
              </w:tabs>
              <w:jc w:val="both"/>
            </w:pPr>
            <w:r w:rsidRPr="00721BAB">
              <w:t xml:space="preserve">педагогического совета </w:t>
            </w:r>
          </w:p>
          <w:p w:rsidR="003A40A0" w:rsidRPr="00721BAB" w:rsidRDefault="003A40A0" w:rsidP="00C7597D">
            <w:pPr>
              <w:tabs>
                <w:tab w:val="left" w:pos="1530"/>
              </w:tabs>
              <w:jc w:val="both"/>
            </w:pPr>
            <w:r w:rsidRPr="00721BAB">
              <w:t xml:space="preserve">МОУ Ивняковской СШ ЯМР </w:t>
            </w:r>
          </w:p>
          <w:p w:rsidR="003A40A0" w:rsidRPr="00721BAB" w:rsidRDefault="003A40A0" w:rsidP="00C7597D">
            <w:pPr>
              <w:tabs>
                <w:tab w:val="left" w:pos="1530"/>
              </w:tabs>
              <w:jc w:val="both"/>
            </w:pPr>
            <w:r w:rsidRPr="00721BAB">
              <w:t>«29» февраля 2024 г.</w:t>
            </w:r>
          </w:p>
          <w:p w:rsidR="003A40A0" w:rsidRPr="00721BAB" w:rsidRDefault="003A40A0" w:rsidP="00C7597D">
            <w:pPr>
              <w:tabs>
                <w:tab w:val="left" w:pos="1530"/>
              </w:tabs>
              <w:jc w:val="both"/>
            </w:pPr>
            <w:r w:rsidRPr="00721BAB">
              <w:t>(протокол № 7)</w:t>
            </w:r>
          </w:p>
        </w:tc>
        <w:tc>
          <w:tcPr>
            <w:tcW w:w="5859" w:type="dxa"/>
          </w:tcPr>
          <w:p w:rsidR="003A40A0" w:rsidRPr="00721BAB" w:rsidRDefault="003A40A0" w:rsidP="00C7597D">
            <w:pPr>
              <w:jc w:val="right"/>
            </w:pPr>
          </w:p>
          <w:p w:rsidR="003A40A0" w:rsidRPr="00721BAB" w:rsidRDefault="003A40A0" w:rsidP="00C7597D">
            <w:pPr>
              <w:jc w:val="right"/>
            </w:pPr>
          </w:p>
          <w:p w:rsidR="003A40A0" w:rsidRPr="00721BAB" w:rsidRDefault="003A40A0" w:rsidP="00C7597D">
            <w:pPr>
              <w:jc w:val="right"/>
            </w:pPr>
            <w:r w:rsidRPr="00721BAB">
              <w:t xml:space="preserve">             </w:t>
            </w:r>
          </w:p>
          <w:p w:rsidR="003A40A0" w:rsidRPr="00721BAB" w:rsidRDefault="003A40A0" w:rsidP="00C7597D">
            <w:pPr>
              <w:jc w:val="right"/>
            </w:pPr>
            <w:r w:rsidRPr="00721BAB">
              <w:t xml:space="preserve">       </w:t>
            </w:r>
            <w:r w:rsidRPr="00721BAB">
              <w:t>УТВЕРЖДЕНО</w:t>
            </w:r>
          </w:p>
          <w:p w:rsidR="003A40A0" w:rsidRPr="00721BAB" w:rsidRDefault="003A40A0" w:rsidP="00C7597D">
            <w:pPr>
              <w:jc w:val="right"/>
            </w:pPr>
            <w:r w:rsidRPr="00721BAB">
              <w:t>приказом № 01-26/75</w:t>
            </w:r>
          </w:p>
          <w:p w:rsidR="003A40A0" w:rsidRPr="00721BAB" w:rsidRDefault="003A40A0" w:rsidP="00C7597D">
            <w:pPr>
              <w:jc w:val="right"/>
            </w:pPr>
            <w:r w:rsidRPr="00721BAB">
              <w:t xml:space="preserve">от 29.02.2024 </w:t>
            </w:r>
          </w:p>
        </w:tc>
      </w:tr>
    </w:tbl>
    <w:p w:rsidR="00476F74" w:rsidRPr="00887981" w:rsidRDefault="00476F74" w:rsidP="00476F74">
      <w:pPr>
        <w:pStyle w:val="a3"/>
        <w:rPr>
          <w:b/>
        </w:rPr>
      </w:pPr>
    </w:p>
    <w:p w:rsidR="00721BAB" w:rsidRDefault="00721BAB" w:rsidP="00476F74">
      <w:pPr>
        <w:pStyle w:val="a3"/>
        <w:jc w:val="center"/>
        <w:rPr>
          <w:b/>
        </w:rPr>
      </w:pPr>
    </w:p>
    <w:p w:rsidR="00476F74" w:rsidRPr="00887981" w:rsidRDefault="00476F74" w:rsidP="00476F74">
      <w:pPr>
        <w:pStyle w:val="a3"/>
        <w:jc w:val="center"/>
        <w:rPr>
          <w:b/>
        </w:rPr>
      </w:pPr>
      <w:r w:rsidRPr="00887981">
        <w:rPr>
          <w:b/>
        </w:rPr>
        <w:t>ПОЛОЖЕНИЕ</w:t>
      </w:r>
    </w:p>
    <w:p w:rsidR="0064390A" w:rsidRDefault="000E48F8" w:rsidP="00476F74">
      <w:pPr>
        <w:pStyle w:val="a3"/>
        <w:jc w:val="center"/>
        <w:rPr>
          <w:b/>
        </w:rPr>
      </w:pPr>
      <w:r>
        <w:rPr>
          <w:b/>
        </w:rPr>
        <w:t>О</w:t>
      </w:r>
      <w:r w:rsidR="003A40A0">
        <w:rPr>
          <w:b/>
        </w:rPr>
        <w:t>Б</w:t>
      </w:r>
      <w:r w:rsidR="00476F74" w:rsidRPr="00887981">
        <w:rPr>
          <w:b/>
        </w:rPr>
        <w:t xml:space="preserve"> </w:t>
      </w:r>
      <w:r>
        <w:rPr>
          <w:b/>
        </w:rPr>
        <w:t xml:space="preserve"> </w:t>
      </w:r>
      <w:r w:rsidR="00476F74" w:rsidRPr="00887981">
        <w:rPr>
          <w:b/>
        </w:rPr>
        <w:t>УПОЛНОМОЧЕННО</w:t>
      </w:r>
      <w:r w:rsidR="003A40A0">
        <w:rPr>
          <w:b/>
        </w:rPr>
        <w:t>М</w:t>
      </w:r>
      <w:r>
        <w:rPr>
          <w:b/>
        </w:rPr>
        <w:t xml:space="preserve"> </w:t>
      </w:r>
      <w:r w:rsidR="00476F74" w:rsidRPr="00887981">
        <w:rPr>
          <w:b/>
        </w:rPr>
        <w:t xml:space="preserve">ПО ЗАЩИТЕ ПРАВ </w:t>
      </w:r>
    </w:p>
    <w:p w:rsidR="00476F74" w:rsidRPr="0064390A" w:rsidRDefault="00476F74" w:rsidP="0064390A">
      <w:pPr>
        <w:pStyle w:val="a3"/>
        <w:jc w:val="center"/>
        <w:rPr>
          <w:b/>
        </w:rPr>
      </w:pPr>
      <w:r w:rsidRPr="00887981">
        <w:rPr>
          <w:b/>
        </w:rPr>
        <w:t>УЧАСТНИКОВ</w:t>
      </w:r>
      <w:r w:rsidR="0064390A">
        <w:rPr>
          <w:b/>
        </w:rPr>
        <w:t xml:space="preserve"> </w:t>
      </w:r>
      <w:r w:rsidRPr="00887981">
        <w:rPr>
          <w:b/>
        </w:rPr>
        <w:t xml:space="preserve">ОБРАЗОВАТЕЛЬНОГО ПРОЦЕССА </w:t>
      </w:r>
    </w:p>
    <w:p w:rsidR="00476F74" w:rsidRPr="00887981" w:rsidRDefault="00476F74" w:rsidP="00476F74">
      <w:pPr>
        <w:pStyle w:val="a3"/>
      </w:pPr>
    </w:p>
    <w:p w:rsidR="00476F74" w:rsidRPr="00887981" w:rsidRDefault="00476F74" w:rsidP="00E05412">
      <w:pPr>
        <w:pStyle w:val="a3"/>
        <w:jc w:val="both"/>
        <w:rPr>
          <w:b/>
        </w:rPr>
      </w:pPr>
      <w:r w:rsidRPr="00887981">
        <w:rPr>
          <w:b/>
        </w:rPr>
        <w:t xml:space="preserve">I. </w:t>
      </w:r>
      <w:r>
        <w:rPr>
          <w:b/>
        </w:rPr>
        <w:tab/>
      </w:r>
      <w:r w:rsidRPr="00887981">
        <w:rPr>
          <w:b/>
        </w:rPr>
        <w:t>Общие положения</w:t>
      </w:r>
    </w:p>
    <w:p w:rsidR="00476F74" w:rsidRDefault="00EF6B05" w:rsidP="008D3AE7">
      <w:pPr>
        <w:pStyle w:val="a3"/>
      </w:pPr>
      <w:r>
        <w:t xml:space="preserve">1.1. </w:t>
      </w:r>
      <w:r>
        <w:tab/>
        <w:t>Настоящее Положение о работе</w:t>
      </w:r>
      <w:r w:rsidR="00476F74">
        <w:t xml:space="preserve"> у</w:t>
      </w:r>
      <w:r w:rsidR="00476F74" w:rsidRPr="00887981">
        <w:t>полномоченно</w:t>
      </w:r>
      <w:r>
        <w:t xml:space="preserve">го </w:t>
      </w:r>
      <w:r w:rsidR="00476F74" w:rsidRPr="00887981">
        <w:t xml:space="preserve">по защите прав участников образовательного процесса </w:t>
      </w:r>
      <w:r w:rsidR="00E57C19">
        <w:t xml:space="preserve">(далее – Положение) </w:t>
      </w:r>
      <w:r w:rsidR="00476F74">
        <w:t xml:space="preserve">разработано для всех участников образовательного процесса в </w:t>
      </w:r>
      <w:r w:rsidR="00476F74" w:rsidRPr="00887981">
        <w:t xml:space="preserve"> </w:t>
      </w:r>
      <w:r w:rsidR="00476F74">
        <w:t xml:space="preserve">муниципальном общеобразовательном учреждении </w:t>
      </w:r>
      <w:r w:rsidR="008D3AE7">
        <w:t>«</w:t>
      </w:r>
      <w:proofErr w:type="spellStart"/>
      <w:r w:rsidR="00F17239">
        <w:t>И</w:t>
      </w:r>
      <w:r w:rsidR="002F485B">
        <w:t>в</w:t>
      </w:r>
      <w:r w:rsidR="00F17239">
        <w:t>няко</w:t>
      </w:r>
      <w:r w:rsidR="00E510EA">
        <w:t>в</w:t>
      </w:r>
      <w:r w:rsidR="008D3AE7">
        <w:t>ская</w:t>
      </w:r>
      <w:proofErr w:type="spellEnd"/>
      <w:r w:rsidR="008D3AE7">
        <w:t xml:space="preserve"> средняя школа»  </w:t>
      </w:r>
      <w:r w:rsidR="00476F74" w:rsidRPr="00887981">
        <w:t xml:space="preserve">Ярославского муниципального района (далее – </w:t>
      </w:r>
      <w:r w:rsidR="0064390A">
        <w:t>Учреждение</w:t>
      </w:r>
      <w:r w:rsidR="00476F74" w:rsidRPr="00887981">
        <w:t>)</w:t>
      </w:r>
      <w:r w:rsidR="00476F74">
        <w:t>.</w:t>
      </w:r>
    </w:p>
    <w:p w:rsidR="0064390A" w:rsidRDefault="00476F74" w:rsidP="00E05412">
      <w:pPr>
        <w:pStyle w:val="a3"/>
        <w:jc w:val="both"/>
      </w:pPr>
      <w:r>
        <w:t xml:space="preserve">1.2. </w:t>
      </w:r>
      <w:r>
        <w:tab/>
      </w:r>
      <w:r w:rsidR="00ED5437">
        <w:t>Положение определяет порядок введения должности Уполномоченного по защите прав участников образовательного процесса в области на общественных началах (его права, обязанности и порядок деятельности).</w:t>
      </w:r>
      <w:r w:rsidR="00ED5437">
        <w:rPr>
          <w:rStyle w:val="apple-converted-space"/>
          <w:color w:val="000000"/>
          <w:sz w:val="27"/>
          <w:szCs w:val="27"/>
        </w:rPr>
        <w:t> </w:t>
      </w:r>
    </w:p>
    <w:p w:rsidR="0064390A" w:rsidRDefault="0064390A" w:rsidP="00E05412">
      <w:pPr>
        <w:pStyle w:val="a3"/>
        <w:jc w:val="both"/>
      </w:pPr>
      <w:r>
        <w:t xml:space="preserve">1.3. </w:t>
      </w:r>
      <w:r>
        <w:tab/>
      </w:r>
      <w:r w:rsidR="00476F74">
        <w:t xml:space="preserve">Положение </w:t>
      </w:r>
      <w:r w:rsidR="00476F74" w:rsidRPr="00887981">
        <w:t xml:space="preserve">разработано в соответствии </w:t>
      </w:r>
      <w:proofErr w:type="gramStart"/>
      <w:r w:rsidR="00476F74" w:rsidRPr="00887981">
        <w:t>с</w:t>
      </w:r>
      <w:proofErr w:type="gramEnd"/>
      <w:r>
        <w:t>:</w:t>
      </w:r>
      <w:r w:rsidR="00476F74" w:rsidRPr="00887981">
        <w:t xml:space="preserve"> </w:t>
      </w:r>
    </w:p>
    <w:p w:rsidR="0064390A" w:rsidRDefault="0064390A" w:rsidP="00E05412">
      <w:pPr>
        <w:pStyle w:val="a3"/>
        <w:jc w:val="both"/>
      </w:pPr>
      <w:r>
        <w:t xml:space="preserve">- </w:t>
      </w:r>
      <w:r w:rsidR="00476F74" w:rsidRPr="00887981">
        <w:t>К</w:t>
      </w:r>
      <w:r>
        <w:t>онвенцией ООН о правах ребёнка;</w:t>
      </w:r>
    </w:p>
    <w:p w:rsidR="0064390A" w:rsidRDefault="0064390A" w:rsidP="00E05412">
      <w:pPr>
        <w:pStyle w:val="a3"/>
        <w:jc w:val="both"/>
      </w:pPr>
      <w:r>
        <w:t xml:space="preserve">- </w:t>
      </w:r>
      <w:r w:rsidR="00476F74" w:rsidRPr="00887981">
        <w:t>Феде</w:t>
      </w:r>
      <w:r>
        <w:t xml:space="preserve">ральным законом от 24.07.1998 </w:t>
      </w:r>
      <w:r w:rsidR="00476F74" w:rsidRPr="00887981">
        <w:t xml:space="preserve"> № 124-ФЗ «Об основных гарантиях прав ребёнка в Российской Федерации», </w:t>
      </w:r>
    </w:p>
    <w:p w:rsidR="00476F74" w:rsidRDefault="0064390A" w:rsidP="00E05412">
      <w:pPr>
        <w:pStyle w:val="a3"/>
        <w:jc w:val="both"/>
      </w:pPr>
      <w:r>
        <w:t xml:space="preserve">- </w:t>
      </w:r>
      <w:r w:rsidR="004D2933">
        <w:rPr>
          <w:bCs/>
        </w:rPr>
        <w:t>з</w:t>
      </w:r>
      <w:r w:rsidR="00476F74" w:rsidRPr="00887981">
        <w:rPr>
          <w:bCs/>
        </w:rPr>
        <w:t>аконом Российской Федерации от 29.12.2012 № 273-ФЗ «Об образовании в Российской Федерации»</w:t>
      </w:r>
      <w:r w:rsidR="004D2933">
        <w:t>,</w:t>
      </w:r>
    </w:p>
    <w:p w:rsidR="004D2933" w:rsidRDefault="004D2933" w:rsidP="00E05412">
      <w:pPr>
        <w:pStyle w:val="a3"/>
        <w:jc w:val="both"/>
        <w:rPr>
          <w:rFonts w:eastAsia="T3Font_1"/>
          <w:lang w:eastAsia="en-US"/>
        </w:rPr>
      </w:pPr>
      <w:r>
        <w:t xml:space="preserve">- </w:t>
      </w:r>
      <w:r w:rsidRPr="004D2933">
        <w:rPr>
          <w:rFonts w:eastAsia="T3Font_1"/>
          <w:lang w:eastAsia="en-US"/>
        </w:rPr>
        <w:t xml:space="preserve">законом Ярославской области от 28.12.2010 № 55-з «Об Уполномоченном по правам </w:t>
      </w:r>
      <w:r w:rsidR="0075414B">
        <w:rPr>
          <w:rFonts w:eastAsia="T3Font_1"/>
          <w:lang w:eastAsia="en-US"/>
        </w:rPr>
        <w:t xml:space="preserve"> ребенка в Ярославской области» </w:t>
      </w:r>
      <w:r w:rsidR="009B36F5">
        <w:rPr>
          <w:rFonts w:eastAsia="T3Font_1"/>
          <w:lang w:eastAsia="en-US"/>
        </w:rPr>
        <w:t>(</w:t>
      </w:r>
      <w:r w:rsidR="0075414B">
        <w:rPr>
          <w:rFonts w:eastAsia="T3Font_1"/>
          <w:lang w:eastAsia="en-US"/>
        </w:rPr>
        <w:t>с изменениями на 25.12.2023</w:t>
      </w:r>
      <w:r w:rsidR="00C730BD">
        <w:rPr>
          <w:rFonts w:eastAsia="T3Font_1"/>
          <w:lang w:eastAsia="en-US"/>
        </w:rPr>
        <w:t>),</w:t>
      </w:r>
    </w:p>
    <w:p w:rsidR="009B36F5" w:rsidRDefault="009B36F5" w:rsidP="00E05412">
      <w:pPr>
        <w:pStyle w:val="a3"/>
        <w:jc w:val="both"/>
      </w:pPr>
      <w:r>
        <w:rPr>
          <w:rFonts w:eastAsia="T3Font_1"/>
          <w:lang w:eastAsia="en-US"/>
        </w:rPr>
        <w:t xml:space="preserve">-законом Российской Федерации от 27.12.2018 № 501-ФЗ « Об уполномоченном по правам ребёнка в РФ» </w:t>
      </w:r>
    </w:p>
    <w:p w:rsidR="00C90317" w:rsidRPr="00EF6B05" w:rsidRDefault="004D2933" w:rsidP="00E05412">
      <w:pPr>
        <w:autoSpaceDE w:val="0"/>
        <w:autoSpaceDN w:val="0"/>
        <w:adjustRightInd w:val="0"/>
        <w:jc w:val="both"/>
        <w:rPr>
          <w:rFonts w:eastAsia="T3Font_1"/>
          <w:lang w:eastAsia="en-US"/>
        </w:rPr>
      </w:pPr>
      <w:r>
        <w:rPr>
          <w:rFonts w:eastAsia="Calibri"/>
        </w:rPr>
        <w:t xml:space="preserve">1.4. </w:t>
      </w:r>
      <w:r>
        <w:rPr>
          <w:rFonts w:eastAsia="Calibri"/>
        </w:rPr>
        <w:tab/>
      </w:r>
      <w:r w:rsidR="00ED5437">
        <w:t xml:space="preserve">Решение о введении в </w:t>
      </w:r>
      <w:r w:rsidR="00EF6B05">
        <w:t>Учреждении института У</w:t>
      </w:r>
      <w:r w:rsidR="00ED5437">
        <w:t>полномоченного принимается Учреждением с внесением соответствующих изменений в учредительные документы Учреждения.</w:t>
      </w:r>
      <w:r w:rsidR="00ED5437">
        <w:rPr>
          <w:rStyle w:val="apple-converted-space"/>
          <w:color w:val="000000"/>
          <w:sz w:val="27"/>
          <w:szCs w:val="27"/>
        </w:rPr>
        <w:t> </w:t>
      </w:r>
    </w:p>
    <w:p w:rsidR="0086295D" w:rsidRPr="00887981" w:rsidRDefault="0086295D" w:rsidP="00E05412">
      <w:pPr>
        <w:pStyle w:val="a3"/>
        <w:jc w:val="both"/>
      </w:pPr>
    </w:p>
    <w:p w:rsidR="00476F74" w:rsidRPr="0064390A" w:rsidRDefault="00EF6B05" w:rsidP="00E05412">
      <w:pPr>
        <w:pStyle w:val="a3"/>
        <w:jc w:val="both"/>
        <w:rPr>
          <w:b/>
        </w:rPr>
      </w:pPr>
      <w:r>
        <w:rPr>
          <w:b/>
          <w:lang w:val="en-US"/>
        </w:rPr>
        <w:t>II</w:t>
      </w:r>
      <w:r w:rsidR="00476F74" w:rsidRPr="0064390A">
        <w:rPr>
          <w:b/>
        </w:rPr>
        <w:t xml:space="preserve">. </w:t>
      </w:r>
      <w:r w:rsidR="0064390A">
        <w:rPr>
          <w:b/>
        </w:rPr>
        <w:tab/>
      </w:r>
      <w:r w:rsidR="00476F74" w:rsidRPr="0064390A">
        <w:rPr>
          <w:b/>
        </w:rPr>
        <w:t xml:space="preserve">Процедура рассмотрения Уполномоченным обращений </w:t>
      </w:r>
      <w:r w:rsidR="00DB01F5">
        <w:rPr>
          <w:b/>
        </w:rPr>
        <w:t xml:space="preserve">(жалоб) </w:t>
      </w:r>
      <w:r w:rsidR="00476F74" w:rsidRPr="0064390A">
        <w:rPr>
          <w:b/>
        </w:rPr>
        <w:t>участников образовательного процесса</w:t>
      </w:r>
    </w:p>
    <w:p w:rsidR="00DB01F5" w:rsidRDefault="00EF6B05" w:rsidP="00E05412">
      <w:pPr>
        <w:pStyle w:val="a3"/>
        <w:jc w:val="both"/>
      </w:pPr>
      <w:r>
        <w:t>2</w:t>
      </w:r>
      <w:r w:rsidR="00476F74" w:rsidRPr="00887981">
        <w:t xml:space="preserve">.1. </w:t>
      </w:r>
      <w:r w:rsidR="0064390A">
        <w:tab/>
      </w:r>
      <w:r w:rsidR="00DB01F5" w:rsidRPr="00DB01F5">
        <w:rPr>
          <w:rFonts w:eastAsiaTheme="minorHAnsi"/>
          <w:szCs w:val="22"/>
          <w:lang w:eastAsia="en-US"/>
        </w:rPr>
        <w:t xml:space="preserve">При рассмотрении обращения (жалобы) Уполномоченный руководствуется требованиями законодательства Российской Федерации и законодательства </w:t>
      </w:r>
      <w:r w:rsidR="00DB01F5">
        <w:rPr>
          <w:rFonts w:eastAsiaTheme="minorHAnsi"/>
          <w:szCs w:val="22"/>
          <w:lang w:eastAsia="en-US"/>
        </w:rPr>
        <w:t>Ярославской</w:t>
      </w:r>
      <w:r w:rsidR="00DB01F5" w:rsidRPr="00DB01F5">
        <w:rPr>
          <w:rFonts w:eastAsiaTheme="minorHAnsi"/>
          <w:szCs w:val="22"/>
          <w:lang w:eastAsia="en-US"/>
        </w:rPr>
        <w:t xml:space="preserve"> области о порядке рассмотрения обращений граждан Российской Федерации.</w:t>
      </w:r>
    </w:p>
    <w:p w:rsidR="00476F74" w:rsidRPr="00887981" w:rsidRDefault="00EF6B05" w:rsidP="00E05412">
      <w:pPr>
        <w:pStyle w:val="a3"/>
        <w:jc w:val="both"/>
      </w:pPr>
      <w:r>
        <w:t>2</w:t>
      </w:r>
      <w:r w:rsidR="00DB01F5">
        <w:t xml:space="preserve">.2. </w:t>
      </w:r>
      <w:r w:rsidR="00DB01F5">
        <w:tab/>
      </w:r>
      <w:r w:rsidR="00476F74" w:rsidRPr="00887981">
        <w:t>Уполномоченный рассматривает обращения участников образовате</w:t>
      </w:r>
      <w:r w:rsidR="0064390A">
        <w:t xml:space="preserve">льного процесса </w:t>
      </w:r>
      <w:proofErr w:type="gramStart"/>
      <w:r w:rsidR="0064390A">
        <w:t xml:space="preserve">(воспитанников </w:t>
      </w:r>
      <w:r w:rsidR="00476F74" w:rsidRPr="00887981">
        <w:t>педагогических работников, родителей (законных представителей</w:t>
      </w:r>
      <w:r w:rsidR="0064390A">
        <w:t>) несовершеннолетних</w:t>
      </w:r>
      <w:r w:rsidR="00476F74" w:rsidRPr="00887981">
        <w:t>, касающиеся нарушения их прав, связанных с осуществлением воспитательно-образовательного процесса.</w:t>
      </w:r>
      <w:proofErr w:type="gramEnd"/>
    </w:p>
    <w:p w:rsidR="00476F74" w:rsidRPr="00887981" w:rsidRDefault="00EF6B05" w:rsidP="00E05412">
      <w:pPr>
        <w:pStyle w:val="a3"/>
        <w:jc w:val="both"/>
      </w:pPr>
      <w:r>
        <w:t>2</w:t>
      </w:r>
      <w:r w:rsidR="00476F74" w:rsidRPr="00887981">
        <w:t>.</w:t>
      </w:r>
      <w:r w:rsidR="00096E78">
        <w:t>3</w:t>
      </w:r>
      <w:r w:rsidR="00476F74" w:rsidRPr="00887981">
        <w:t xml:space="preserve">. </w:t>
      </w:r>
      <w:r w:rsidR="0064390A">
        <w:tab/>
      </w:r>
      <w:r w:rsidR="00476F74" w:rsidRPr="00887981">
        <w:t xml:space="preserve">Обращение подается Уполномоченному в срок не позднее </w:t>
      </w:r>
      <w:r w:rsidR="00DB01F5" w:rsidRPr="00DB01F5">
        <w:rPr>
          <w:rFonts w:eastAsiaTheme="minorHAnsi"/>
          <w:szCs w:val="22"/>
          <w:lang w:eastAsia="en-US"/>
        </w:rPr>
        <w:t xml:space="preserve">истечения 2-х недель </w:t>
      </w:r>
      <w:r w:rsidR="00476F74" w:rsidRPr="00887981">
        <w:t>со дня нарушения права заявителя или с того дня, когда заявителю стало известно о нарушении. Обращение может подаваться как в письменной, так и в устной форме.</w:t>
      </w:r>
    </w:p>
    <w:p w:rsidR="00DB01F5" w:rsidRDefault="00EF6B05" w:rsidP="00E05412">
      <w:pPr>
        <w:pStyle w:val="a3"/>
        <w:jc w:val="both"/>
        <w:rPr>
          <w:rFonts w:eastAsiaTheme="minorHAnsi"/>
          <w:szCs w:val="22"/>
          <w:lang w:eastAsia="en-US"/>
        </w:rPr>
      </w:pPr>
      <w:r>
        <w:t>2</w:t>
      </w:r>
      <w:r w:rsidR="00DB01F5">
        <w:t>.</w:t>
      </w:r>
      <w:r w:rsidR="00096E78">
        <w:t>4</w:t>
      </w:r>
      <w:r w:rsidR="00DB01F5">
        <w:t xml:space="preserve">. </w:t>
      </w:r>
      <w:r w:rsidR="00476F74" w:rsidRPr="00887981">
        <w:t>Письменное обращение должно содержать ФИО, адрес заявит</w:t>
      </w:r>
      <w:r w:rsidR="00DB01F5">
        <w:t xml:space="preserve">еля, изложение существа вопроса </w:t>
      </w:r>
      <w:r w:rsidR="00DB01F5" w:rsidRPr="00DB01F5">
        <w:rPr>
          <w:rFonts w:eastAsiaTheme="minorHAnsi"/>
          <w:szCs w:val="22"/>
          <w:lang w:eastAsia="en-US"/>
        </w:rPr>
        <w:t xml:space="preserve">или    действий (бездействия), нарушивших или нарушающих, по мнению заявителя, права и законные интересы ребенка. </w:t>
      </w:r>
    </w:p>
    <w:p w:rsidR="00DB01F5" w:rsidRDefault="00DB01F5" w:rsidP="00E05412">
      <w:pPr>
        <w:ind w:firstLine="708"/>
        <w:jc w:val="both"/>
        <w:rPr>
          <w:rFonts w:eastAsiaTheme="minorHAnsi"/>
          <w:szCs w:val="22"/>
          <w:lang w:eastAsia="en-US"/>
        </w:rPr>
      </w:pPr>
      <w:r w:rsidRPr="00DB01F5">
        <w:rPr>
          <w:rFonts w:eastAsiaTheme="minorHAnsi"/>
          <w:szCs w:val="22"/>
          <w:lang w:eastAsia="en-US"/>
        </w:rPr>
        <w:t xml:space="preserve">Данные требования не распространяются на обращения (жалобы), подаваемые детьми непосредственно. </w:t>
      </w:r>
    </w:p>
    <w:p w:rsidR="00EF6B05" w:rsidRDefault="00DB01F5" w:rsidP="00E05412">
      <w:pPr>
        <w:ind w:firstLine="708"/>
        <w:jc w:val="both"/>
        <w:rPr>
          <w:rFonts w:eastAsiaTheme="minorHAnsi"/>
          <w:szCs w:val="22"/>
          <w:lang w:eastAsia="en-US"/>
        </w:rPr>
      </w:pPr>
      <w:r w:rsidRPr="00DB01F5">
        <w:rPr>
          <w:rFonts w:eastAsiaTheme="minorHAnsi"/>
          <w:szCs w:val="22"/>
          <w:lang w:eastAsia="en-US"/>
        </w:rPr>
        <w:t>К обращению (жалобе) могут быть приложены документы и материалы либо их копии, подтверждающие доводы заявителя.</w:t>
      </w:r>
    </w:p>
    <w:p w:rsidR="00E05412" w:rsidRDefault="00E05412" w:rsidP="00E05412">
      <w:pPr>
        <w:jc w:val="both"/>
      </w:pPr>
    </w:p>
    <w:p w:rsidR="00E05412" w:rsidRDefault="00E05412" w:rsidP="00E05412">
      <w:pPr>
        <w:jc w:val="both"/>
      </w:pPr>
    </w:p>
    <w:p w:rsidR="00122490" w:rsidRPr="00EF6B05" w:rsidRDefault="00EF6B05" w:rsidP="00E05412">
      <w:pPr>
        <w:jc w:val="both"/>
        <w:rPr>
          <w:rFonts w:eastAsiaTheme="minorHAnsi"/>
          <w:szCs w:val="22"/>
          <w:lang w:eastAsia="en-US"/>
        </w:rPr>
      </w:pPr>
      <w:r>
        <w:t>2</w:t>
      </w:r>
      <w:r w:rsidR="00476F74" w:rsidRPr="00887981">
        <w:t>.</w:t>
      </w:r>
      <w:r w:rsidR="00096E78">
        <w:t>5</w:t>
      </w:r>
      <w:r w:rsidR="00476F74" w:rsidRPr="00887981">
        <w:t xml:space="preserve">. </w:t>
      </w:r>
      <w:r w:rsidR="0064390A">
        <w:tab/>
      </w:r>
      <w:r w:rsidR="00122490">
        <w:rPr>
          <w:rFonts w:eastAsiaTheme="minorHAnsi"/>
          <w:lang w:eastAsia="en-US"/>
        </w:rPr>
        <w:t>У</w:t>
      </w:r>
      <w:r w:rsidR="00122490" w:rsidRPr="00122490">
        <w:rPr>
          <w:rFonts w:eastAsiaTheme="minorHAnsi"/>
          <w:lang w:eastAsia="en-US"/>
        </w:rPr>
        <w:t xml:space="preserve">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 </w:t>
      </w:r>
    </w:p>
    <w:p w:rsidR="00476F74" w:rsidRPr="00887981" w:rsidRDefault="00EF6B05" w:rsidP="00E05412">
      <w:pPr>
        <w:pStyle w:val="a3"/>
        <w:jc w:val="both"/>
      </w:pPr>
      <w:r>
        <w:t>2</w:t>
      </w:r>
      <w:r w:rsidR="00122490">
        <w:t xml:space="preserve">.6. </w:t>
      </w:r>
      <w:r w:rsidR="00122490">
        <w:tab/>
      </w:r>
      <w:r w:rsidR="00476F74" w:rsidRPr="00887981">
        <w:t>Получив обращение, Уполномоченный:</w:t>
      </w:r>
    </w:p>
    <w:p w:rsidR="00476F74" w:rsidRPr="00887981" w:rsidRDefault="00476F74" w:rsidP="00E05412">
      <w:pPr>
        <w:pStyle w:val="a3"/>
        <w:jc w:val="both"/>
      </w:pPr>
      <w:r w:rsidRPr="00887981">
        <w:t xml:space="preserve">- </w:t>
      </w:r>
      <w:r w:rsidR="00096E78">
        <w:tab/>
      </w:r>
      <w:r w:rsidR="00DB01F5" w:rsidRPr="00DB01F5">
        <w:rPr>
          <w:rFonts w:eastAsiaTheme="minorHAnsi"/>
          <w:szCs w:val="22"/>
          <w:lang w:eastAsia="en-US"/>
        </w:rPr>
        <w:t>принять об</w:t>
      </w:r>
      <w:r w:rsidR="00DB01F5">
        <w:rPr>
          <w:rFonts w:eastAsiaTheme="minorHAnsi"/>
          <w:szCs w:val="22"/>
          <w:lang w:eastAsia="en-US"/>
        </w:rPr>
        <w:t xml:space="preserve">ращение (жалобу) к рассмотрению </w:t>
      </w:r>
      <w:r w:rsidRPr="00887981">
        <w:t>в срок не позднее десяти рабочих дней со дня получения обращения;</w:t>
      </w:r>
    </w:p>
    <w:p w:rsidR="00476F74" w:rsidRPr="00887981" w:rsidRDefault="00476F74" w:rsidP="00E05412">
      <w:pPr>
        <w:pStyle w:val="a3"/>
        <w:jc w:val="both"/>
      </w:pPr>
      <w:r w:rsidRPr="00887981">
        <w:t>-      разъяснить заявителю о других мерах, которые могут быть предприняты для защиты прав заявителя;</w:t>
      </w:r>
    </w:p>
    <w:p w:rsidR="00476F74" w:rsidRPr="00887981" w:rsidRDefault="00476F74" w:rsidP="00E05412">
      <w:pPr>
        <w:pStyle w:val="a3"/>
        <w:jc w:val="both"/>
      </w:pPr>
      <w:r w:rsidRPr="00887981">
        <w:t xml:space="preserve">-      обращается к администрации </w:t>
      </w:r>
      <w:r w:rsidR="0064390A">
        <w:t>Учреждения</w:t>
      </w:r>
      <w:r w:rsidRPr="00887981">
        <w:t xml:space="preserve"> с ходатайством о проведении проверки по фактам выявленных нарушений;</w:t>
      </w:r>
    </w:p>
    <w:p w:rsidR="00476F74" w:rsidRPr="00887981" w:rsidRDefault="00476F74" w:rsidP="00E05412">
      <w:pPr>
        <w:pStyle w:val="a3"/>
        <w:jc w:val="both"/>
      </w:pPr>
      <w:r w:rsidRPr="00887981">
        <w:t>-      в случае необходимости обращается за разъяснениями к Уполномоченному по правам человека в Ярославской области;</w:t>
      </w:r>
    </w:p>
    <w:p w:rsidR="00476F74" w:rsidRDefault="00096E78" w:rsidP="00E05412">
      <w:pPr>
        <w:pStyle w:val="a3"/>
        <w:jc w:val="both"/>
      </w:pPr>
      <w:r>
        <w:t xml:space="preserve">-   </w:t>
      </w:r>
      <w:r w:rsidR="00476F74" w:rsidRPr="00887981">
        <w:t xml:space="preserve">в случае необходимости передает обращение органу или должностному лицу, к </w:t>
      </w:r>
      <w:proofErr w:type="gramStart"/>
      <w:r w:rsidR="00476F74" w:rsidRPr="00887981">
        <w:t>компетенции</w:t>
      </w:r>
      <w:proofErr w:type="gramEnd"/>
      <w:r w:rsidR="00476F74" w:rsidRPr="00887981">
        <w:t xml:space="preserve"> которых относится р</w:t>
      </w:r>
      <w:r>
        <w:t>азрешение обращения по существу.</w:t>
      </w:r>
    </w:p>
    <w:p w:rsidR="00096E78" w:rsidRPr="00887981" w:rsidRDefault="00096E78" w:rsidP="00E05412">
      <w:pPr>
        <w:pStyle w:val="a3"/>
        <w:jc w:val="both"/>
      </w:pPr>
      <w:r>
        <w:t xml:space="preserve">-   </w:t>
      </w:r>
      <w:r w:rsidR="00DB01F5" w:rsidRPr="00DB01F5">
        <w:rPr>
          <w:rFonts w:eastAsiaTheme="minorHAnsi"/>
          <w:szCs w:val="22"/>
          <w:lang w:eastAsia="en-US"/>
        </w:rPr>
        <w:t>направить заявителю письменный ответ по существу поставленных в обращении вопросов.</w:t>
      </w:r>
    </w:p>
    <w:p w:rsidR="00096E78" w:rsidRDefault="00EF6B05" w:rsidP="00E05412">
      <w:pPr>
        <w:pStyle w:val="a3"/>
        <w:jc w:val="both"/>
      </w:pPr>
      <w:r>
        <w:t>2</w:t>
      </w:r>
      <w:r w:rsidR="00096E78">
        <w:t>.</w:t>
      </w:r>
      <w:r w:rsidR="00122490">
        <w:t>7</w:t>
      </w:r>
      <w:r w:rsidR="00476F74" w:rsidRPr="00887981">
        <w:t xml:space="preserve">.   </w:t>
      </w:r>
      <w:r w:rsidR="00453CB7">
        <w:tab/>
      </w:r>
      <w:r w:rsidR="00DB01F5" w:rsidRPr="00DB01F5">
        <w:rPr>
          <w:rFonts w:eastAsiaTheme="minorHAnsi"/>
          <w:szCs w:val="22"/>
          <w:lang w:eastAsia="en-US"/>
        </w:rPr>
        <w:t>Поступи</w:t>
      </w:r>
      <w:r w:rsidR="00096E78">
        <w:rPr>
          <w:rFonts w:eastAsiaTheme="minorHAnsi"/>
          <w:szCs w:val="22"/>
          <w:lang w:eastAsia="en-US"/>
        </w:rPr>
        <w:t>вш</w:t>
      </w:r>
      <w:bookmarkStart w:id="0" w:name="_GoBack"/>
      <w:bookmarkEnd w:id="0"/>
      <w:r w:rsidR="00096E78">
        <w:rPr>
          <w:rFonts w:eastAsiaTheme="minorHAnsi"/>
          <w:szCs w:val="22"/>
          <w:lang w:eastAsia="en-US"/>
        </w:rPr>
        <w:t xml:space="preserve">ее Уполномоченному письменное </w:t>
      </w:r>
      <w:r w:rsidR="00DB01F5" w:rsidRPr="00DB01F5">
        <w:rPr>
          <w:rFonts w:eastAsiaTheme="minorHAnsi"/>
          <w:szCs w:val="22"/>
          <w:lang w:eastAsia="en-US"/>
        </w:rPr>
        <w:t>обращение (жалоба) рассматривается в течение 30 дней со дня его регистрации</w:t>
      </w:r>
      <w:r w:rsidR="00096E78">
        <w:rPr>
          <w:rFonts w:eastAsiaTheme="minorHAnsi"/>
          <w:szCs w:val="22"/>
          <w:lang w:eastAsia="en-US"/>
        </w:rPr>
        <w:t>.</w:t>
      </w:r>
    </w:p>
    <w:p w:rsidR="00096E78" w:rsidRDefault="00EF6B05" w:rsidP="00E05412">
      <w:pPr>
        <w:pStyle w:val="a3"/>
        <w:jc w:val="both"/>
        <w:rPr>
          <w:rFonts w:eastAsiaTheme="minorHAnsi"/>
          <w:szCs w:val="22"/>
          <w:lang w:eastAsia="en-US"/>
        </w:rPr>
      </w:pPr>
      <w:r>
        <w:t>2</w:t>
      </w:r>
      <w:r w:rsidR="00096E78">
        <w:t>.</w:t>
      </w:r>
      <w:r w:rsidR="00122490">
        <w:t>8</w:t>
      </w:r>
      <w:r w:rsidR="00096E78">
        <w:t xml:space="preserve">. </w:t>
      </w:r>
      <w:r w:rsidR="00DB01F5" w:rsidRPr="00DB01F5">
        <w:rPr>
          <w:rFonts w:eastAsiaTheme="minorHAnsi"/>
          <w:szCs w:val="22"/>
          <w:lang w:eastAsia="en-US"/>
        </w:rPr>
        <w:t xml:space="preserve">Уполномоченный рассматривает только жалобы участников образовательного процесса (обучающихся, </w:t>
      </w:r>
      <w:r w:rsidR="00D14061">
        <w:rPr>
          <w:rFonts w:eastAsiaTheme="minorHAnsi"/>
          <w:szCs w:val="22"/>
          <w:lang w:eastAsia="en-US"/>
        </w:rPr>
        <w:t xml:space="preserve">воспитанников, </w:t>
      </w:r>
      <w:r w:rsidR="00DB01F5" w:rsidRPr="00DB01F5">
        <w:rPr>
          <w:rFonts w:eastAsiaTheme="minorHAnsi"/>
          <w:szCs w:val="22"/>
          <w:lang w:eastAsia="en-US"/>
        </w:rPr>
        <w:t xml:space="preserve">учителей, родителей </w:t>
      </w:r>
      <w:r w:rsidR="00D14061">
        <w:rPr>
          <w:rFonts w:eastAsiaTheme="minorHAnsi"/>
          <w:szCs w:val="22"/>
          <w:lang w:eastAsia="en-US"/>
        </w:rPr>
        <w:t xml:space="preserve">(законных представителей) </w:t>
      </w:r>
      <w:r w:rsidR="00DB01F5" w:rsidRPr="00DB01F5">
        <w:rPr>
          <w:rFonts w:eastAsiaTheme="minorHAnsi"/>
          <w:szCs w:val="22"/>
          <w:lang w:eastAsia="en-US"/>
        </w:rPr>
        <w:t>обучающихся</w:t>
      </w:r>
      <w:r w:rsidR="00D14061">
        <w:rPr>
          <w:rFonts w:eastAsiaTheme="minorHAnsi"/>
          <w:szCs w:val="22"/>
          <w:lang w:eastAsia="en-US"/>
        </w:rPr>
        <w:t xml:space="preserve"> и воспитанников</w:t>
      </w:r>
      <w:r w:rsidR="00DB01F5" w:rsidRPr="00DB01F5">
        <w:rPr>
          <w:rFonts w:eastAsiaTheme="minorHAnsi"/>
          <w:szCs w:val="22"/>
          <w:lang w:eastAsia="en-US"/>
        </w:rPr>
        <w:t>), касающихся нарушения их прав и свобод и связанных с осуществлением образовательного процесса.</w:t>
      </w:r>
    </w:p>
    <w:p w:rsidR="00476F74" w:rsidRPr="00887981" w:rsidRDefault="00EF6B05" w:rsidP="00E05412">
      <w:pPr>
        <w:pStyle w:val="a3"/>
        <w:jc w:val="both"/>
      </w:pPr>
      <w:r>
        <w:rPr>
          <w:rFonts w:eastAsiaTheme="minorHAnsi"/>
          <w:szCs w:val="22"/>
          <w:lang w:eastAsia="en-US"/>
        </w:rPr>
        <w:t>2</w:t>
      </w:r>
      <w:r w:rsidR="00096E78">
        <w:rPr>
          <w:rFonts w:eastAsiaTheme="minorHAnsi"/>
          <w:szCs w:val="22"/>
          <w:lang w:eastAsia="en-US"/>
        </w:rPr>
        <w:t>.</w:t>
      </w:r>
      <w:r w:rsidR="00122490">
        <w:rPr>
          <w:rFonts w:eastAsiaTheme="minorHAnsi"/>
          <w:szCs w:val="22"/>
          <w:lang w:eastAsia="en-US"/>
        </w:rPr>
        <w:t>9</w:t>
      </w:r>
      <w:r w:rsidR="00096E78">
        <w:rPr>
          <w:rFonts w:eastAsiaTheme="minorHAnsi"/>
          <w:szCs w:val="22"/>
          <w:lang w:eastAsia="en-US"/>
        </w:rPr>
        <w:t xml:space="preserve">. </w:t>
      </w:r>
      <w:r w:rsidR="00476F74" w:rsidRPr="00887981">
        <w:t xml:space="preserve">Уполномоченный вправе отказать в принятии обращения к рассмотрению, мотивированно обосновав свой отказ. </w:t>
      </w:r>
    </w:p>
    <w:p w:rsidR="00476F74" w:rsidRPr="00887981" w:rsidRDefault="00EF6B05" w:rsidP="00E05412">
      <w:pPr>
        <w:pStyle w:val="a3"/>
        <w:jc w:val="both"/>
      </w:pPr>
      <w:r>
        <w:t>2</w:t>
      </w:r>
      <w:r w:rsidR="00096E78">
        <w:t>.</w:t>
      </w:r>
      <w:r w:rsidR="00122490">
        <w:t>10</w:t>
      </w:r>
      <w:r w:rsidR="00096E78">
        <w:t xml:space="preserve">. </w:t>
      </w:r>
      <w:r w:rsidR="00096E78">
        <w:tab/>
      </w:r>
      <w:r w:rsidR="00476F74" w:rsidRPr="00887981">
        <w:t>Не подлежат рассмотрению жалобы:</w:t>
      </w:r>
    </w:p>
    <w:p w:rsidR="00476F74" w:rsidRPr="00887981" w:rsidRDefault="00476F74" w:rsidP="00E05412">
      <w:pPr>
        <w:pStyle w:val="a3"/>
        <w:jc w:val="both"/>
      </w:pPr>
      <w:r w:rsidRPr="00887981">
        <w:t>- по вопросам, связанным с оплатой труда и поощрением членов трудового коллектива</w:t>
      </w:r>
      <w:r w:rsidR="00453CB7">
        <w:t>;</w:t>
      </w:r>
    </w:p>
    <w:p w:rsidR="00476F74" w:rsidRPr="00887981" w:rsidRDefault="00476F74" w:rsidP="00E05412">
      <w:pPr>
        <w:pStyle w:val="a3"/>
        <w:jc w:val="both"/>
      </w:pPr>
      <w:r w:rsidRPr="00887981">
        <w:t>- на дисциплинарные взыскания</w:t>
      </w:r>
      <w:r w:rsidR="00453CB7">
        <w:t>;</w:t>
      </w:r>
    </w:p>
    <w:p w:rsidR="00096E78" w:rsidRDefault="00476F74" w:rsidP="00E05412">
      <w:pPr>
        <w:pStyle w:val="a3"/>
        <w:jc w:val="both"/>
      </w:pPr>
      <w:r w:rsidRPr="00887981">
        <w:t>- на организацию образовательного процесса (</w:t>
      </w:r>
      <w:r w:rsidR="00DB01F5" w:rsidRPr="00DB01F5">
        <w:rPr>
          <w:rFonts w:eastAsiaTheme="minorHAnsi"/>
          <w:szCs w:val="22"/>
          <w:lang w:eastAsia="en-US"/>
        </w:rPr>
        <w:t>распределение учебной нагрузки среди учителей и изменение ее в течение года, распределение кабинетов и классного руководства</w:t>
      </w:r>
      <w:r w:rsidRPr="00887981">
        <w:t>)</w:t>
      </w:r>
      <w:r w:rsidR="00096E78">
        <w:t>;</w:t>
      </w:r>
    </w:p>
    <w:p w:rsidR="00096E78" w:rsidRDefault="00DB01F5" w:rsidP="00E05412">
      <w:pPr>
        <w:jc w:val="both"/>
        <w:rPr>
          <w:rFonts w:eastAsiaTheme="minorHAnsi"/>
          <w:szCs w:val="22"/>
          <w:lang w:eastAsia="en-US"/>
        </w:rPr>
      </w:pPr>
      <w:r w:rsidRPr="00DB01F5">
        <w:rPr>
          <w:rFonts w:eastAsiaTheme="minorHAnsi"/>
          <w:szCs w:val="22"/>
          <w:lang w:eastAsia="en-US"/>
        </w:rPr>
        <w:t xml:space="preserve">- на действия и решения муниципальных и государственных органов народного образования. </w:t>
      </w:r>
    </w:p>
    <w:p w:rsidR="00122490" w:rsidRPr="00122490" w:rsidRDefault="00122490" w:rsidP="00E05412">
      <w:pPr>
        <w:pStyle w:val="a3"/>
        <w:ind w:firstLine="708"/>
        <w:jc w:val="both"/>
        <w:rPr>
          <w:rFonts w:eastAsiaTheme="minorHAnsi"/>
          <w:lang w:eastAsia="en-US"/>
        </w:rPr>
      </w:pPr>
      <w:r w:rsidRPr="00122490">
        <w:rPr>
          <w:rFonts w:eastAsiaTheme="minorHAnsi"/>
          <w:lang w:eastAsia="en-US"/>
        </w:rPr>
        <w:t xml:space="preserve">Обращения по вышеуказанным вопросам могут направляться Уполномоченному по </w:t>
      </w:r>
      <w:r>
        <w:rPr>
          <w:rFonts w:eastAsiaTheme="minorHAnsi"/>
          <w:lang w:eastAsia="en-US"/>
        </w:rPr>
        <w:t xml:space="preserve">защите прав </w:t>
      </w:r>
      <w:r w:rsidRPr="0012249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участников образовательного процесса </w:t>
      </w:r>
      <w:r w:rsidRPr="00122490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Ярославской </w:t>
      </w:r>
      <w:r w:rsidRPr="00122490">
        <w:rPr>
          <w:rFonts w:eastAsiaTheme="minorHAnsi"/>
          <w:lang w:eastAsia="en-US"/>
        </w:rPr>
        <w:t xml:space="preserve"> области. </w:t>
      </w:r>
    </w:p>
    <w:p w:rsidR="00476F74" w:rsidRPr="00887981" w:rsidRDefault="00EF6B05" w:rsidP="00E05412">
      <w:pPr>
        <w:pStyle w:val="a3"/>
        <w:jc w:val="both"/>
      </w:pPr>
      <w:r>
        <w:t>2</w:t>
      </w:r>
      <w:r w:rsidR="00476F74" w:rsidRPr="00887981">
        <w:t>.</w:t>
      </w:r>
      <w:r w:rsidR="00096E78">
        <w:t>1</w:t>
      </w:r>
      <w:r w:rsidR="00122490">
        <w:t>1</w:t>
      </w:r>
      <w:r w:rsidR="00096E78">
        <w:t>.</w:t>
      </w:r>
      <w:r w:rsidR="00476F74" w:rsidRPr="00887981">
        <w:t xml:space="preserve">  </w:t>
      </w:r>
      <w:r w:rsidR="00453CB7">
        <w:tab/>
      </w:r>
      <w:r w:rsidR="00476F74" w:rsidRPr="00887981">
        <w:t>О принятом решении   Уполномоченный в семидневный срок уведомляет заявителя.</w:t>
      </w:r>
    </w:p>
    <w:p w:rsidR="00476F74" w:rsidRPr="00887981" w:rsidRDefault="00EF6B05" w:rsidP="00E05412">
      <w:pPr>
        <w:pStyle w:val="a3"/>
        <w:jc w:val="both"/>
      </w:pPr>
      <w:r>
        <w:t>2</w:t>
      </w:r>
      <w:r w:rsidR="00476F74" w:rsidRPr="00887981">
        <w:t>.</w:t>
      </w:r>
      <w:r w:rsidR="00096E78">
        <w:t>1</w:t>
      </w:r>
      <w:r w:rsidR="00122490">
        <w:t>2</w:t>
      </w:r>
      <w:r w:rsidR="00476F74" w:rsidRPr="00887981">
        <w:t xml:space="preserve">.   </w:t>
      </w:r>
      <w:r w:rsidR="00453CB7">
        <w:tab/>
      </w:r>
      <w:r w:rsidR="00476F74" w:rsidRPr="00887981">
        <w:t>Уполномоченный взаимодействует:</w:t>
      </w:r>
    </w:p>
    <w:p w:rsidR="00476F74" w:rsidRPr="00887981" w:rsidRDefault="00476F74" w:rsidP="00E05412">
      <w:pPr>
        <w:pStyle w:val="a3"/>
        <w:jc w:val="both"/>
      </w:pPr>
      <w:r w:rsidRPr="00887981">
        <w:t>-   с государственными и муниципальными органами управления образованием;</w:t>
      </w:r>
    </w:p>
    <w:p w:rsidR="00476F74" w:rsidRPr="00887981" w:rsidRDefault="00476F74" w:rsidP="00E05412">
      <w:pPr>
        <w:pStyle w:val="a3"/>
        <w:jc w:val="both"/>
      </w:pPr>
      <w:r w:rsidRPr="00887981">
        <w:t>-  Уполномоченным по правам человека в Ярославской области</w:t>
      </w:r>
      <w:r w:rsidR="00DB01F5">
        <w:t>;</w:t>
      </w:r>
    </w:p>
    <w:p w:rsidR="00122490" w:rsidRDefault="00476F74" w:rsidP="00E05412">
      <w:pPr>
        <w:pStyle w:val="a3"/>
        <w:jc w:val="both"/>
      </w:pPr>
      <w:r w:rsidRPr="00887981">
        <w:t xml:space="preserve">-  </w:t>
      </w:r>
      <w:r w:rsidR="00122490">
        <w:t>с администрацией Учреждения;</w:t>
      </w:r>
    </w:p>
    <w:p w:rsidR="00122490" w:rsidRDefault="00122490" w:rsidP="00E05412">
      <w:pPr>
        <w:pStyle w:val="a3"/>
        <w:jc w:val="both"/>
      </w:pPr>
      <w:r>
        <w:t>- с педагогическим коллективом Учреждения;</w:t>
      </w:r>
    </w:p>
    <w:p w:rsidR="00476F74" w:rsidRPr="00887981" w:rsidRDefault="00122490" w:rsidP="00E05412">
      <w:pPr>
        <w:pStyle w:val="a3"/>
        <w:jc w:val="both"/>
      </w:pPr>
      <w:r>
        <w:t xml:space="preserve">- </w:t>
      </w:r>
      <w:r w:rsidR="00476F74" w:rsidRPr="00887981">
        <w:t>комиссией по делам несовершеннолетних и защите их прав;</w:t>
      </w:r>
    </w:p>
    <w:p w:rsidR="00476F74" w:rsidRPr="00887981" w:rsidRDefault="00476F74" w:rsidP="00E05412">
      <w:pPr>
        <w:pStyle w:val="a3"/>
        <w:jc w:val="both"/>
      </w:pPr>
      <w:r w:rsidRPr="00887981">
        <w:t>-  отделами по делам несовершеннолетних органов внутренних дел;</w:t>
      </w:r>
    </w:p>
    <w:p w:rsidR="00DB01F5" w:rsidRDefault="00476F74" w:rsidP="00E05412">
      <w:pPr>
        <w:pStyle w:val="a3"/>
        <w:jc w:val="both"/>
      </w:pPr>
      <w:r w:rsidRPr="00887981">
        <w:t>-  органами опеки и попечительства.</w:t>
      </w:r>
    </w:p>
    <w:p w:rsidR="00122490" w:rsidRPr="00122490" w:rsidRDefault="00122490" w:rsidP="00E05412">
      <w:pPr>
        <w:pStyle w:val="a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122490">
        <w:rPr>
          <w:rFonts w:eastAsiaTheme="minorHAnsi"/>
          <w:lang w:eastAsia="en-US"/>
        </w:rPr>
        <w:t>с районной психолог</w:t>
      </w:r>
      <w:proofErr w:type="gramStart"/>
      <w:r w:rsidRPr="00122490">
        <w:rPr>
          <w:rFonts w:eastAsiaTheme="minorHAnsi"/>
          <w:lang w:eastAsia="en-US"/>
        </w:rPr>
        <w:t>о-</w:t>
      </w:r>
      <w:proofErr w:type="gramEnd"/>
      <w:r w:rsidRPr="00122490">
        <w:rPr>
          <w:rFonts w:eastAsiaTheme="minorHAnsi"/>
          <w:lang w:eastAsia="en-US"/>
        </w:rPr>
        <w:t xml:space="preserve"> медико- социальной службой помощи детям;</w:t>
      </w:r>
    </w:p>
    <w:p w:rsidR="00122490" w:rsidRPr="00122490" w:rsidRDefault="00122490" w:rsidP="00E05412">
      <w:pPr>
        <w:pStyle w:val="a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122490">
        <w:rPr>
          <w:rFonts w:eastAsiaTheme="minorHAnsi"/>
          <w:lang w:eastAsia="en-US"/>
        </w:rPr>
        <w:t xml:space="preserve">с органами самоуправления учреждения; </w:t>
      </w:r>
    </w:p>
    <w:p w:rsidR="00122490" w:rsidRPr="00122490" w:rsidRDefault="00122490" w:rsidP="00E05412">
      <w:pPr>
        <w:pStyle w:val="a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122490">
        <w:rPr>
          <w:rFonts w:eastAsiaTheme="minorHAnsi"/>
          <w:lang w:eastAsia="en-US"/>
        </w:rPr>
        <w:t xml:space="preserve">с учреждениями социальной защиты населения; </w:t>
      </w:r>
    </w:p>
    <w:p w:rsidR="00122490" w:rsidRPr="00122490" w:rsidRDefault="00122490" w:rsidP="00E05412">
      <w:pPr>
        <w:pStyle w:val="a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122490">
        <w:rPr>
          <w:rFonts w:eastAsiaTheme="minorHAnsi"/>
          <w:lang w:eastAsia="en-US"/>
        </w:rPr>
        <w:t xml:space="preserve">с правоохранительными органами; </w:t>
      </w:r>
    </w:p>
    <w:p w:rsidR="00122490" w:rsidRPr="00122490" w:rsidRDefault="00122490" w:rsidP="00E05412">
      <w:pPr>
        <w:pStyle w:val="a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122490">
        <w:rPr>
          <w:rFonts w:eastAsiaTheme="minorHAnsi"/>
          <w:lang w:eastAsia="en-US"/>
        </w:rPr>
        <w:t xml:space="preserve">с правозащитными, общественными организациями. </w:t>
      </w:r>
    </w:p>
    <w:p w:rsidR="00122490" w:rsidRPr="00887981" w:rsidRDefault="00122490" w:rsidP="00E05412">
      <w:pPr>
        <w:pStyle w:val="a3"/>
        <w:jc w:val="both"/>
      </w:pPr>
    </w:p>
    <w:p w:rsidR="00E05412" w:rsidRDefault="00E05412" w:rsidP="00E05412">
      <w:pPr>
        <w:pStyle w:val="a3"/>
        <w:jc w:val="both"/>
        <w:rPr>
          <w:b/>
        </w:rPr>
      </w:pPr>
    </w:p>
    <w:p w:rsidR="00E05412" w:rsidRDefault="00E05412" w:rsidP="00E05412">
      <w:pPr>
        <w:pStyle w:val="a3"/>
        <w:jc w:val="both"/>
        <w:rPr>
          <w:b/>
        </w:rPr>
      </w:pPr>
    </w:p>
    <w:p w:rsidR="00721BAB" w:rsidRDefault="00721BAB" w:rsidP="00E05412">
      <w:pPr>
        <w:pStyle w:val="a3"/>
        <w:jc w:val="both"/>
        <w:rPr>
          <w:b/>
        </w:rPr>
      </w:pPr>
    </w:p>
    <w:p w:rsidR="00721BAB" w:rsidRDefault="00721BAB" w:rsidP="00E05412">
      <w:pPr>
        <w:pStyle w:val="a3"/>
        <w:jc w:val="both"/>
        <w:rPr>
          <w:b/>
        </w:rPr>
      </w:pPr>
    </w:p>
    <w:p w:rsidR="00721BAB" w:rsidRDefault="00721BAB" w:rsidP="00E05412">
      <w:pPr>
        <w:pStyle w:val="a3"/>
        <w:jc w:val="both"/>
        <w:rPr>
          <w:b/>
        </w:rPr>
      </w:pPr>
    </w:p>
    <w:p w:rsidR="00E05412" w:rsidRDefault="00E05412" w:rsidP="00E05412">
      <w:pPr>
        <w:pStyle w:val="a3"/>
        <w:jc w:val="both"/>
        <w:rPr>
          <w:b/>
        </w:rPr>
      </w:pPr>
    </w:p>
    <w:p w:rsidR="00476F74" w:rsidRPr="00453CB7" w:rsidRDefault="00EF6B05" w:rsidP="00E05412">
      <w:pPr>
        <w:pStyle w:val="a3"/>
        <w:jc w:val="both"/>
        <w:rPr>
          <w:b/>
        </w:rPr>
      </w:pPr>
      <w:r>
        <w:rPr>
          <w:b/>
          <w:lang w:val="en-US"/>
        </w:rPr>
        <w:t>III</w:t>
      </w:r>
      <w:r w:rsidR="00476F74" w:rsidRPr="00453CB7">
        <w:rPr>
          <w:b/>
        </w:rPr>
        <w:t xml:space="preserve">. </w:t>
      </w:r>
      <w:r w:rsidR="00453CB7" w:rsidRPr="00453CB7">
        <w:rPr>
          <w:b/>
        </w:rPr>
        <w:tab/>
      </w:r>
      <w:r w:rsidR="00476F74" w:rsidRPr="00453CB7">
        <w:rPr>
          <w:b/>
        </w:rPr>
        <w:t>Обеспечение деятельности Уполномоченного</w:t>
      </w:r>
    </w:p>
    <w:p w:rsidR="00476F74" w:rsidRPr="00887981" w:rsidRDefault="00EF6B05" w:rsidP="00E05412">
      <w:pPr>
        <w:pStyle w:val="a3"/>
        <w:jc w:val="both"/>
      </w:pPr>
      <w:r>
        <w:t>3</w:t>
      </w:r>
      <w:r w:rsidR="00476F74" w:rsidRPr="00887981">
        <w:t xml:space="preserve">.1.    Для эффективной работы Уполномоченного администрация </w:t>
      </w:r>
      <w:r w:rsidR="00453CB7">
        <w:t>Учреждения</w:t>
      </w:r>
      <w:r w:rsidR="00476F74" w:rsidRPr="00887981">
        <w:t xml:space="preserve">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</w:t>
      </w:r>
      <w:r w:rsidR="00DB01F5">
        <w:t xml:space="preserve">ости в пределах его компетенции, </w:t>
      </w:r>
      <w:r w:rsidR="00DB01F5" w:rsidRPr="00DB01F5">
        <w:rPr>
          <w:rFonts w:eastAsiaTheme="minorHAnsi"/>
          <w:szCs w:val="22"/>
          <w:lang w:eastAsia="en-US"/>
        </w:rPr>
        <w:t>создает условия для повышения ее эффективности</w:t>
      </w:r>
      <w:r w:rsidR="00DB01F5">
        <w:rPr>
          <w:rFonts w:eastAsiaTheme="minorHAnsi"/>
          <w:szCs w:val="22"/>
          <w:lang w:eastAsia="en-US"/>
        </w:rPr>
        <w:t>.</w:t>
      </w:r>
    </w:p>
    <w:p w:rsidR="00476F74" w:rsidRPr="00887981" w:rsidRDefault="00EF6B05" w:rsidP="00E05412">
      <w:pPr>
        <w:pStyle w:val="a3"/>
        <w:jc w:val="both"/>
      </w:pPr>
      <w:r>
        <w:t>3</w:t>
      </w:r>
      <w:r w:rsidR="00476F74" w:rsidRPr="00887981">
        <w:t xml:space="preserve">.2.    Администрация </w:t>
      </w:r>
      <w:r w:rsidR="00453CB7">
        <w:t xml:space="preserve">Учреждения </w:t>
      </w:r>
      <w:r w:rsidR="00476F74" w:rsidRPr="00887981">
        <w:t xml:space="preserve">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476F74" w:rsidRPr="00887981" w:rsidRDefault="00EF6B05" w:rsidP="00E05412">
      <w:pPr>
        <w:pStyle w:val="a3"/>
        <w:jc w:val="both"/>
      </w:pPr>
      <w:r>
        <w:t>3</w:t>
      </w:r>
      <w:r w:rsidR="00476F74" w:rsidRPr="00887981">
        <w:t xml:space="preserve">.3. </w:t>
      </w:r>
      <w:r w:rsidR="00453CB7">
        <w:tab/>
      </w:r>
      <w:r w:rsidR="00476F74" w:rsidRPr="00887981">
        <w:t xml:space="preserve">Для обеспечения деятельности Уполномоченного администрация </w:t>
      </w:r>
      <w:r w:rsidR="00453CB7">
        <w:t>Учреждения</w:t>
      </w:r>
      <w:r w:rsidR="00476F74" w:rsidRPr="00887981">
        <w:t xml:space="preserve"> вправе в установленном порядке предусмотреть возможность использования внебюджетных источников </w:t>
      </w:r>
      <w:r w:rsidR="00453CB7">
        <w:t>Учреждения</w:t>
      </w:r>
      <w:r w:rsidR="00476F74" w:rsidRPr="00887981">
        <w:t>.</w:t>
      </w:r>
    </w:p>
    <w:p w:rsidR="00476F74" w:rsidRPr="00887981" w:rsidRDefault="00EF6B05" w:rsidP="00E05412">
      <w:pPr>
        <w:pStyle w:val="a3"/>
        <w:jc w:val="both"/>
      </w:pPr>
      <w:r>
        <w:t>3</w:t>
      </w:r>
      <w:r w:rsidR="00476F74" w:rsidRPr="00887981">
        <w:t xml:space="preserve">.4.   </w:t>
      </w:r>
      <w:r w:rsidR="00453CB7">
        <w:tab/>
      </w:r>
      <w:proofErr w:type="gramStart"/>
      <w:r w:rsidR="00476F74" w:rsidRPr="00887981">
        <w:t xml:space="preserve">Правовое обучение Уполномоченных осуществляется при содействии Уполномоченного по правам человека в Ярославском районе и Ярославской области и общественных организаций, содействующие правовому и гражданскому образованию. </w:t>
      </w:r>
      <w:proofErr w:type="gramEnd"/>
    </w:p>
    <w:p w:rsidR="00DB01F5" w:rsidRPr="00887981" w:rsidRDefault="00DB01F5" w:rsidP="00E05412">
      <w:pPr>
        <w:pStyle w:val="a3"/>
        <w:jc w:val="both"/>
      </w:pPr>
    </w:p>
    <w:p w:rsidR="00476F74" w:rsidRPr="00453CB7" w:rsidRDefault="00EF6B05" w:rsidP="00E05412">
      <w:pPr>
        <w:pStyle w:val="a3"/>
        <w:jc w:val="both"/>
        <w:rPr>
          <w:b/>
        </w:rPr>
      </w:pPr>
      <w:r>
        <w:rPr>
          <w:b/>
          <w:lang w:val="en-US"/>
        </w:rPr>
        <w:t>IV</w:t>
      </w:r>
      <w:r w:rsidR="00476F74" w:rsidRPr="00453CB7">
        <w:rPr>
          <w:b/>
        </w:rPr>
        <w:t xml:space="preserve">. </w:t>
      </w:r>
      <w:r w:rsidR="00453CB7">
        <w:rPr>
          <w:b/>
        </w:rPr>
        <w:tab/>
      </w:r>
      <w:r w:rsidR="00476F74" w:rsidRPr="00453CB7">
        <w:rPr>
          <w:b/>
        </w:rPr>
        <w:t>Порядок избрания Уполномоченного по защите прав участников образовательного процесса.</w:t>
      </w:r>
    </w:p>
    <w:p w:rsidR="00476F74" w:rsidRPr="004D2933" w:rsidRDefault="00EF6B05" w:rsidP="00E05412">
      <w:pPr>
        <w:autoSpaceDE w:val="0"/>
        <w:autoSpaceDN w:val="0"/>
        <w:adjustRightInd w:val="0"/>
        <w:jc w:val="both"/>
        <w:rPr>
          <w:rFonts w:eastAsia="T3Font_1"/>
          <w:lang w:eastAsia="en-US"/>
        </w:rPr>
      </w:pPr>
      <w:r>
        <w:t>4</w:t>
      </w:r>
      <w:r w:rsidR="00476F74" w:rsidRPr="00887981">
        <w:t xml:space="preserve">.1. </w:t>
      </w:r>
      <w:r w:rsidR="00453CB7">
        <w:tab/>
      </w:r>
      <w:r w:rsidR="004D2933" w:rsidRPr="00887981">
        <w:t xml:space="preserve">Уполномоченным может быть </w:t>
      </w:r>
      <w:r w:rsidR="00C90317" w:rsidRPr="00C90317">
        <w:rPr>
          <w:rFonts w:eastAsiaTheme="minorHAnsi"/>
          <w:lang w:eastAsia="en-US"/>
        </w:rPr>
        <w:t>избран только совершеннолетний участник образовательного процесса</w:t>
      </w:r>
      <w:r w:rsidR="00C90317" w:rsidRPr="00887981">
        <w:t xml:space="preserve"> </w:t>
      </w:r>
      <w:r w:rsidR="00C90317">
        <w:t xml:space="preserve">- </w:t>
      </w:r>
      <w:r w:rsidR="004D2933" w:rsidRPr="00887981">
        <w:t xml:space="preserve">педагогический работник </w:t>
      </w:r>
      <w:r w:rsidR="004D2933">
        <w:t>Учреждения</w:t>
      </w:r>
      <w:r w:rsidR="004D2933" w:rsidRPr="00887981">
        <w:t xml:space="preserve">:  </w:t>
      </w:r>
      <w:r w:rsidR="00C90317" w:rsidRPr="00C90317">
        <w:rPr>
          <w:rFonts w:eastAsiaTheme="minorHAnsi"/>
          <w:lang w:eastAsia="en-US"/>
        </w:rPr>
        <w:t>учитель</w:t>
      </w:r>
      <w:r w:rsidR="00C90317">
        <w:rPr>
          <w:rFonts w:eastAsiaTheme="minorHAnsi"/>
          <w:lang w:eastAsia="en-US"/>
        </w:rPr>
        <w:t xml:space="preserve">, </w:t>
      </w:r>
      <w:r w:rsidR="00C90317" w:rsidRPr="00887981">
        <w:t xml:space="preserve"> </w:t>
      </w:r>
      <w:r w:rsidR="004D2933" w:rsidRPr="00887981">
        <w:t xml:space="preserve">педагог-психолог и др., а также родитель (законный представитель несовершеннолетнего), как участник образовательного процесса в </w:t>
      </w:r>
      <w:r w:rsidR="004D2933">
        <w:t>Учреждении.</w:t>
      </w:r>
    </w:p>
    <w:p w:rsidR="00C90317" w:rsidRPr="00C90317" w:rsidRDefault="00EF6B05" w:rsidP="00E05412">
      <w:pPr>
        <w:autoSpaceDE w:val="0"/>
        <w:autoSpaceDN w:val="0"/>
        <w:adjustRightInd w:val="0"/>
        <w:jc w:val="both"/>
      </w:pPr>
      <w:r>
        <w:t>4</w:t>
      </w:r>
      <w:r w:rsidR="00476F74" w:rsidRPr="00887981">
        <w:t xml:space="preserve">.2. </w:t>
      </w:r>
      <w:r w:rsidR="00453CB7">
        <w:tab/>
      </w:r>
      <w:r w:rsidR="004D2933" w:rsidRPr="00887981">
        <w:t>Участник образовательного процесса, занимающий в образовательном учреждении административную должность, не может быть избран Уполномоченным.</w:t>
      </w:r>
    </w:p>
    <w:p w:rsidR="004D2933" w:rsidRPr="004D2933" w:rsidRDefault="00EF6B05" w:rsidP="00E05412">
      <w:pPr>
        <w:autoSpaceDE w:val="0"/>
        <w:autoSpaceDN w:val="0"/>
        <w:adjustRightInd w:val="0"/>
        <w:jc w:val="both"/>
        <w:rPr>
          <w:rFonts w:eastAsia="Calibri"/>
        </w:rPr>
      </w:pPr>
      <w:r>
        <w:t>4</w:t>
      </w:r>
      <w:r w:rsidR="004D2933">
        <w:t xml:space="preserve">.3. </w:t>
      </w:r>
      <w:r w:rsidR="004D2933">
        <w:tab/>
      </w:r>
      <w:r w:rsidR="004D2933" w:rsidRPr="004D2933">
        <w:rPr>
          <w:rFonts w:eastAsia="Calibri"/>
        </w:rPr>
        <w:t xml:space="preserve">Уполномоченным по защите прав участников образовательного процесса </w:t>
      </w:r>
      <w:r w:rsidR="004D2933">
        <w:rPr>
          <w:rFonts w:eastAsia="Calibri"/>
        </w:rPr>
        <w:t xml:space="preserve">- </w:t>
      </w:r>
    </w:p>
    <w:p w:rsidR="004D2933" w:rsidRPr="004D2933" w:rsidRDefault="004D2933" w:rsidP="00E05412">
      <w:pPr>
        <w:autoSpaceDE w:val="0"/>
        <w:autoSpaceDN w:val="0"/>
        <w:adjustRightInd w:val="0"/>
        <w:jc w:val="both"/>
        <w:rPr>
          <w:rFonts w:eastAsia="Calibri"/>
        </w:rPr>
      </w:pPr>
      <w:r w:rsidRPr="004D2933">
        <w:rPr>
          <w:rFonts w:eastAsia="Calibri"/>
        </w:rPr>
        <w:t>педагогический работник</w:t>
      </w:r>
      <w:r>
        <w:rPr>
          <w:rFonts w:eastAsia="Calibri"/>
        </w:rPr>
        <w:t xml:space="preserve"> может быть</w:t>
      </w:r>
      <w:r w:rsidRPr="004D2933">
        <w:rPr>
          <w:rFonts w:eastAsia="Calibri"/>
        </w:rPr>
        <w:t>:</w:t>
      </w:r>
    </w:p>
    <w:p w:rsidR="00EC65B9" w:rsidRPr="004D2933" w:rsidRDefault="004D2933" w:rsidP="00E05412">
      <w:pPr>
        <w:autoSpaceDE w:val="0"/>
        <w:autoSpaceDN w:val="0"/>
        <w:adjustRightInd w:val="0"/>
        <w:jc w:val="both"/>
        <w:rPr>
          <w:rFonts w:eastAsia="Calibri"/>
        </w:rPr>
      </w:pPr>
      <w:r w:rsidRPr="004D2933">
        <w:rPr>
          <w:rFonts w:ascii="Symbol" w:eastAsia="Calibri" w:hAnsi="Symbol" w:cs="Symbol"/>
        </w:rPr>
        <w:t></w:t>
      </w:r>
      <w:r w:rsidRPr="004D2933">
        <w:rPr>
          <w:rFonts w:ascii="Symbol" w:eastAsia="Calibri" w:hAnsi="Symbol" w:cs="Symbol"/>
        </w:rPr>
        <w:t></w:t>
      </w:r>
      <w:proofErr w:type="gramStart"/>
      <w:r>
        <w:rPr>
          <w:rFonts w:eastAsia="Calibri"/>
        </w:rPr>
        <w:t>назначенный</w:t>
      </w:r>
      <w:proofErr w:type="gramEnd"/>
      <w:r>
        <w:rPr>
          <w:rFonts w:eastAsia="Calibri"/>
        </w:rPr>
        <w:t xml:space="preserve"> приказом директором У</w:t>
      </w:r>
      <w:r w:rsidRPr="004D2933">
        <w:rPr>
          <w:rFonts w:eastAsia="Calibri"/>
        </w:rPr>
        <w:t>чреждения,</w:t>
      </w:r>
    </w:p>
    <w:p w:rsidR="00476F74" w:rsidRDefault="004D2933" w:rsidP="00E05412">
      <w:pPr>
        <w:autoSpaceDE w:val="0"/>
        <w:autoSpaceDN w:val="0"/>
        <w:adjustRightInd w:val="0"/>
        <w:jc w:val="both"/>
        <w:rPr>
          <w:rFonts w:eastAsia="Calibri"/>
        </w:rPr>
      </w:pPr>
      <w:r w:rsidRPr="004D2933">
        <w:rPr>
          <w:rFonts w:ascii="Symbol" w:eastAsia="Calibri" w:hAnsi="Symbol" w:cs="Symbol"/>
        </w:rPr>
        <w:t></w:t>
      </w:r>
      <w:r w:rsidRPr="004D2933">
        <w:rPr>
          <w:rFonts w:ascii="Symbol" w:eastAsia="Calibri" w:hAnsi="Symbol" w:cs="Symbol"/>
        </w:rPr>
        <w:t></w:t>
      </w:r>
      <w:r w:rsidRPr="004D2933">
        <w:rPr>
          <w:rFonts w:eastAsia="Calibri"/>
        </w:rPr>
        <w:t>избранный на собрании участн</w:t>
      </w:r>
      <w:r w:rsidR="00EC65B9">
        <w:rPr>
          <w:rFonts w:eastAsia="Calibri"/>
        </w:rPr>
        <w:t>иками образовательного процесса,</w:t>
      </w:r>
    </w:p>
    <w:p w:rsidR="00EC65B9" w:rsidRPr="00EC65B9" w:rsidRDefault="00EC65B9" w:rsidP="00E05412">
      <w:pPr>
        <w:pStyle w:val="a4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eastAsia="T3Font_1"/>
          <w:lang w:eastAsia="en-US"/>
        </w:rPr>
      </w:pPr>
      <w:r>
        <w:rPr>
          <w:rFonts w:eastAsia="T3Font_1"/>
          <w:lang w:eastAsia="en-US"/>
        </w:rPr>
        <w:t>самовыдвиженцем.</w:t>
      </w:r>
    </w:p>
    <w:p w:rsidR="00476F74" w:rsidRPr="00887981" w:rsidRDefault="00EF6B05" w:rsidP="00E05412">
      <w:pPr>
        <w:pStyle w:val="a3"/>
        <w:jc w:val="both"/>
      </w:pPr>
      <w:r>
        <w:t>4</w:t>
      </w:r>
      <w:r w:rsidR="00476F74" w:rsidRPr="00887981">
        <w:t>.</w:t>
      </w:r>
      <w:r w:rsidR="004D2933">
        <w:t>4</w:t>
      </w:r>
      <w:r w:rsidR="00476F74" w:rsidRPr="00887981">
        <w:t xml:space="preserve">. </w:t>
      </w:r>
      <w:r w:rsidR="00453CB7">
        <w:tab/>
      </w:r>
      <w:r w:rsidR="00476F74" w:rsidRPr="00887981">
        <w:t>Порядок избрания Уполномоченного.</w:t>
      </w:r>
    </w:p>
    <w:p w:rsidR="00476F74" w:rsidRPr="00887981" w:rsidRDefault="00476F74" w:rsidP="00E05412">
      <w:pPr>
        <w:pStyle w:val="a3"/>
        <w:jc w:val="both"/>
      </w:pPr>
      <w:r w:rsidRPr="00887981">
        <w:t xml:space="preserve">-   выборы проводятся один раз в </w:t>
      </w:r>
      <w:r w:rsidR="00C90317">
        <w:t>два</w:t>
      </w:r>
      <w:r w:rsidRPr="00887981">
        <w:t xml:space="preserve"> года в </w:t>
      </w:r>
      <w:r w:rsidR="00C90317">
        <w:t xml:space="preserve">августе - </w:t>
      </w:r>
      <w:r w:rsidRPr="00887981">
        <w:t>сентябре месяце;</w:t>
      </w:r>
    </w:p>
    <w:p w:rsidR="00476F74" w:rsidRPr="00887981" w:rsidRDefault="00C90317" w:rsidP="00E05412">
      <w:pPr>
        <w:pStyle w:val="a3"/>
        <w:jc w:val="both"/>
      </w:pPr>
      <w:r>
        <w:t xml:space="preserve">- </w:t>
      </w:r>
      <w:r w:rsidR="00476F74" w:rsidRPr="00887981">
        <w:t xml:space="preserve">в выборах участвуют работники </w:t>
      </w:r>
      <w:r w:rsidR="00453CB7">
        <w:t>Учреждения</w:t>
      </w:r>
      <w:r w:rsidR="00476F74" w:rsidRPr="00887981">
        <w:t>, родители (законные представители несовершеннолетних)</w:t>
      </w:r>
      <w:r>
        <w:t>, обучающиеся 5- 11 классов</w:t>
      </w:r>
      <w:r w:rsidR="00476F74" w:rsidRPr="00887981">
        <w:t>;</w:t>
      </w:r>
    </w:p>
    <w:p w:rsidR="00476F74" w:rsidRPr="00887981" w:rsidRDefault="00476F74" w:rsidP="00E05412">
      <w:pPr>
        <w:pStyle w:val="a3"/>
        <w:jc w:val="both"/>
      </w:pPr>
      <w:r w:rsidRPr="00887981">
        <w:t xml:space="preserve">- участники общего собрания избирают Уполномоченного большинством голосов (не менее 2/3 от общего числа участников общего собрания) открытым или прямым тайным голосованием. Форма голосования определяется руководителем </w:t>
      </w:r>
      <w:r w:rsidR="00453CB7">
        <w:t xml:space="preserve">Учреждения </w:t>
      </w:r>
      <w:r w:rsidRPr="00887981">
        <w:t xml:space="preserve"> по согласованию с общим собранием </w:t>
      </w:r>
      <w:r w:rsidR="00453CB7">
        <w:t>Учреждения</w:t>
      </w:r>
      <w:r w:rsidRPr="00887981">
        <w:t>;</w:t>
      </w:r>
    </w:p>
    <w:p w:rsidR="00476F74" w:rsidRPr="00887981" w:rsidRDefault="00476F74" w:rsidP="00E05412">
      <w:pPr>
        <w:pStyle w:val="a3"/>
        <w:jc w:val="both"/>
      </w:pPr>
      <w:r w:rsidRPr="00887981">
        <w:t>-  избранным считается кандидат, набравший большее количество голосов;</w:t>
      </w:r>
    </w:p>
    <w:p w:rsidR="00476F74" w:rsidRPr="00887981" w:rsidRDefault="00C90317" w:rsidP="00E05412">
      <w:pPr>
        <w:pStyle w:val="a3"/>
        <w:tabs>
          <w:tab w:val="left" w:pos="567"/>
        </w:tabs>
        <w:jc w:val="both"/>
      </w:pPr>
      <w:r>
        <w:t xml:space="preserve">- </w:t>
      </w:r>
      <w:r w:rsidR="00476F74" w:rsidRPr="00887981">
        <w:t>итоги оформляются протоколом и направляются в  управление образования администрации Ярославского муниципального района;</w:t>
      </w:r>
    </w:p>
    <w:p w:rsidR="00C90317" w:rsidRDefault="00C90317" w:rsidP="00E05412">
      <w:pPr>
        <w:pStyle w:val="a3"/>
        <w:jc w:val="both"/>
      </w:pPr>
      <w:r>
        <w:t xml:space="preserve">-   </w:t>
      </w:r>
      <w:r w:rsidR="00476F74" w:rsidRPr="00887981">
        <w:t xml:space="preserve">информация об итогах выборов размещается на сайте </w:t>
      </w:r>
      <w:r w:rsidR="00453CB7">
        <w:t>Учреждения</w:t>
      </w:r>
      <w:r w:rsidR="00476F74" w:rsidRPr="00887981">
        <w:t>.</w:t>
      </w:r>
    </w:p>
    <w:p w:rsidR="00EC65B9" w:rsidRPr="00EC65B9" w:rsidRDefault="00EF6B05" w:rsidP="00E05412">
      <w:pPr>
        <w:pStyle w:val="a3"/>
        <w:jc w:val="both"/>
        <w:rPr>
          <w:rFonts w:eastAsiaTheme="minorHAnsi"/>
          <w:lang w:eastAsia="en-US"/>
        </w:rPr>
      </w:pPr>
      <w:r>
        <w:t>4</w:t>
      </w:r>
      <w:r w:rsidR="00C90317">
        <w:t xml:space="preserve">.5. </w:t>
      </w:r>
      <w:r w:rsidR="00EC65B9">
        <w:tab/>
      </w:r>
      <w:r w:rsidR="00EC65B9" w:rsidRPr="00EC65B9">
        <w:rPr>
          <w:rFonts w:eastAsiaTheme="minorHAnsi"/>
          <w:lang w:eastAsia="en-US"/>
        </w:rPr>
        <w:t>Кандидаты на в</w:t>
      </w:r>
      <w:r w:rsidR="00EC65B9">
        <w:rPr>
          <w:rFonts w:eastAsiaTheme="minorHAnsi"/>
          <w:lang w:eastAsia="en-US"/>
        </w:rPr>
        <w:t>ыдвижение в качестве У</w:t>
      </w:r>
      <w:r w:rsidR="00EC65B9" w:rsidRPr="00EC65B9">
        <w:rPr>
          <w:rFonts w:eastAsiaTheme="minorHAnsi"/>
          <w:lang w:eastAsia="en-US"/>
        </w:rPr>
        <w:t xml:space="preserve">полномоченного могут быть предложены классными коллективами либо осуществить самовыдвижение. </w:t>
      </w:r>
    </w:p>
    <w:p w:rsidR="00EC65B9" w:rsidRPr="00EC65B9" w:rsidRDefault="00EF6B05" w:rsidP="00E05412">
      <w:pPr>
        <w:pStyle w:val="a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EC65B9">
        <w:rPr>
          <w:rFonts w:eastAsiaTheme="minorHAnsi"/>
          <w:lang w:eastAsia="en-US"/>
        </w:rPr>
        <w:t>.6.</w:t>
      </w:r>
      <w:r w:rsidR="00EC65B9" w:rsidRPr="00EC65B9">
        <w:rPr>
          <w:rFonts w:eastAsiaTheme="minorHAnsi"/>
          <w:lang w:eastAsia="en-US"/>
        </w:rPr>
        <w:t xml:space="preserve"> </w:t>
      </w:r>
      <w:r w:rsidR="00EC65B9">
        <w:rPr>
          <w:rFonts w:eastAsiaTheme="minorHAnsi"/>
          <w:lang w:eastAsia="en-US"/>
        </w:rPr>
        <w:tab/>
      </w:r>
      <w:r w:rsidR="00EC65B9" w:rsidRPr="00EC65B9">
        <w:rPr>
          <w:rFonts w:eastAsiaTheme="minorHAnsi"/>
          <w:lang w:eastAsia="en-US"/>
        </w:rPr>
        <w:t>В</w:t>
      </w:r>
      <w:r w:rsidR="00EC65B9">
        <w:rPr>
          <w:rFonts w:eastAsiaTheme="minorHAnsi"/>
          <w:lang w:eastAsia="en-US"/>
        </w:rPr>
        <w:t>ыдвижение кандидатур У</w:t>
      </w:r>
      <w:r w:rsidR="00EC65B9" w:rsidRPr="00EC65B9">
        <w:rPr>
          <w:rFonts w:eastAsiaTheme="minorHAnsi"/>
          <w:lang w:eastAsia="en-US"/>
        </w:rPr>
        <w:t xml:space="preserve">полномоченного осуществляется на классных, родительских  собраниях. </w:t>
      </w:r>
    </w:p>
    <w:p w:rsidR="00C90317" w:rsidRDefault="00C90317" w:rsidP="00E05412">
      <w:pPr>
        <w:pStyle w:val="a3"/>
        <w:jc w:val="both"/>
      </w:pPr>
    </w:p>
    <w:p w:rsidR="004D2933" w:rsidRPr="004D2933" w:rsidRDefault="00EF6B05" w:rsidP="00E05412">
      <w:pPr>
        <w:pStyle w:val="a3"/>
        <w:jc w:val="both"/>
        <w:rPr>
          <w:b/>
        </w:rPr>
      </w:pPr>
      <w:r>
        <w:rPr>
          <w:b/>
          <w:lang w:val="en-US"/>
        </w:rPr>
        <w:t>V</w:t>
      </w:r>
      <w:r w:rsidR="004D2933" w:rsidRPr="004D2933">
        <w:rPr>
          <w:b/>
        </w:rPr>
        <w:t xml:space="preserve">.  </w:t>
      </w:r>
      <w:r w:rsidR="004D2933">
        <w:rPr>
          <w:b/>
        </w:rPr>
        <w:tab/>
      </w:r>
      <w:r w:rsidR="004D2933" w:rsidRPr="004D2933">
        <w:rPr>
          <w:b/>
        </w:rPr>
        <w:t>Досрочное прекращение деятельности Уполномоченного</w:t>
      </w:r>
    </w:p>
    <w:p w:rsidR="00476F74" w:rsidRPr="00887981" w:rsidRDefault="00EF6B05" w:rsidP="00E05412">
      <w:pPr>
        <w:pStyle w:val="a3"/>
        <w:jc w:val="both"/>
      </w:pPr>
      <w:r>
        <w:t>5</w:t>
      </w:r>
      <w:r w:rsidR="004D2933">
        <w:t>.1</w:t>
      </w:r>
      <w:r w:rsidR="00476F74" w:rsidRPr="00887981">
        <w:t xml:space="preserve">.  </w:t>
      </w:r>
      <w:r w:rsidR="00453CB7">
        <w:tab/>
      </w:r>
      <w:r w:rsidR="00476F74" w:rsidRPr="00887981">
        <w:t>Досрочное прекращение деятельности Уполномоченного допускается в случае:</w:t>
      </w:r>
    </w:p>
    <w:p w:rsidR="00476F74" w:rsidRPr="00887981" w:rsidRDefault="00476F74" w:rsidP="00E05412">
      <w:pPr>
        <w:pStyle w:val="a3"/>
        <w:jc w:val="both"/>
      </w:pPr>
      <w:r w:rsidRPr="00887981">
        <w:t xml:space="preserve">- прекращения действия трудового договора, заключенного с педагогическим работником </w:t>
      </w:r>
      <w:r w:rsidR="00453CB7">
        <w:t>Учреждения</w:t>
      </w:r>
      <w:r w:rsidRPr="00887981">
        <w:t>;</w:t>
      </w:r>
    </w:p>
    <w:p w:rsidR="00476F74" w:rsidRPr="00887981" w:rsidRDefault="00453CB7" w:rsidP="00E05412">
      <w:pPr>
        <w:pStyle w:val="a3"/>
        <w:jc w:val="both"/>
      </w:pPr>
      <w:r>
        <w:t xml:space="preserve">-    </w:t>
      </w:r>
      <w:r w:rsidR="00476F74" w:rsidRPr="00887981">
        <w:t>подачи личного заявления о сложении полномочий;</w:t>
      </w:r>
    </w:p>
    <w:p w:rsidR="00476F74" w:rsidRPr="00887981" w:rsidRDefault="00476F74" w:rsidP="00E05412">
      <w:pPr>
        <w:pStyle w:val="a3"/>
        <w:jc w:val="both"/>
      </w:pPr>
      <w:r w:rsidRPr="00887981">
        <w:t>-    неисполнения (ненадлежащего исполнения) своих обязанностей;</w:t>
      </w:r>
    </w:p>
    <w:p w:rsidR="00476F74" w:rsidRPr="00887981" w:rsidRDefault="00453CB7" w:rsidP="00E05412">
      <w:pPr>
        <w:pStyle w:val="a3"/>
        <w:jc w:val="both"/>
      </w:pPr>
      <w:r>
        <w:t xml:space="preserve">-    </w:t>
      </w:r>
      <w:r w:rsidR="00476F74" w:rsidRPr="00887981">
        <w:t>неспособности по состоянию здоровья или по иным прич</w:t>
      </w:r>
      <w:r>
        <w:t>инам исполнять свои обязанности.</w:t>
      </w:r>
    </w:p>
    <w:p w:rsidR="00476F74" w:rsidRPr="00887981" w:rsidRDefault="00476F74" w:rsidP="00E05412">
      <w:pPr>
        <w:pStyle w:val="a3"/>
        <w:jc w:val="both"/>
      </w:pPr>
      <w:r w:rsidRPr="00887981">
        <w:t>-      вступления в законную силу обвинительного приговора суда в отношении Уполномоченного.</w:t>
      </w:r>
    </w:p>
    <w:p w:rsidR="00995FE3" w:rsidRDefault="00995FE3" w:rsidP="00E05412">
      <w:pPr>
        <w:pStyle w:val="a3"/>
        <w:jc w:val="both"/>
      </w:pPr>
    </w:p>
    <w:p w:rsidR="00721BAB" w:rsidRDefault="00721BAB" w:rsidP="00E05412">
      <w:pPr>
        <w:pStyle w:val="a3"/>
        <w:jc w:val="both"/>
      </w:pPr>
    </w:p>
    <w:p w:rsidR="00721BAB" w:rsidRDefault="00721BAB" w:rsidP="00E05412">
      <w:pPr>
        <w:pStyle w:val="a3"/>
        <w:jc w:val="both"/>
      </w:pPr>
    </w:p>
    <w:p w:rsidR="004D2933" w:rsidRPr="004D2933" w:rsidRDefault="00EF6B05" w:rsidP="00E05412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b/>
          <w:lang w:val="en-US"/>
        </w:rPr>
        <w:t>VI</w:t>
      </w:r>
      <w:r w:rsidR="004D2933" w:rsidRPr="004D2933">
        <w:rPr>
          <w:b/>
        </w:rPr>
        <w:t>.</w:t>
      </w:r>
      <w:r w:rsidR="004D2933">
        <w:t xml:space="preserve"> </w:t>
      </w:r>
      <w:r w:rsidR="004D2933">
        <w:rPr>
          <w:rFonts w:eastAsia="Calibri"/>
          <w:b/>
        </w:rPr>
        <w:t xml:space="preserve"> </w:t>
      </w:r>
      <w:r w:rsidR="004D2933">
        <w:rPr>
          <w:rFonts w:eastAsia="Calibri"/>
          <w:b/>
        </w:rPr>
        <w:tab/>
      </w:r>
      <w:r w:rsidR="004D2933" w:rsidRPr="004D2933">
        <w:rPr>
          <w:rFonts w:eastAsia="Calibri"/>
          <w:b/>
        </w:rPr>
        <w:t>Делопроизводство</w:t>
      </w:r>
    </w:p>
    <w:p w:rsidR="004D2933" w:rsidRPr="004D2933" w:rsidRDefault="00EF6B05" w:rsidP="00E0541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6</w:t>
      </w:r>
      <w:r w:rsidR="004D2933" w:rsidRPr="004D2933">
        <w:rPr>
          <w:rFonts w:eastAsia="Calibri"/>
        </w:rPr>
        <w:t xml:space="preserve">.1. </w:t>
      </w:r>
      <w:r w:rsidR="00A7386F">
        <w:rPr>
          <w:rFonts w:eastAsia="Calibri"/>
        </w:rPr>
        <w:tab/>
      </w:r>
      <w:r w:rsidR="004D2933" w:rsidRPr="004D2933">
        <w:rPr>
          <w:rFonts w:eastAsia="Calibri"/>
        </w:rPr>
        <w:t>Уполномоченный ведет журнал регистрации письменных и устных обращений</w:t>
      </w:r>
    </w:p>
    <w:p w:rsidR="004D2933" w:rsidRPr="004D2933" w:rsidRDefault="004D2933" w:rsidP="00E05412">
      <w:pPr>
        <w:autoSpaceDE w:val="0"/>
        <w:autoSpaceDN w:val="0"/>
        <w:adjustRightInd w:val="0"/>
        <w:jc w:val="both"/>
        <w:rPr>
          <w:rFonts w:eastAsia="Calibri"/>
        </w:rPr>
      </w:pPr>
      <w:r w:rsidRPr="004D2933">
        <w:rPr>
          <w:rFonts w:eastAsia="Calibri"/>
        </w:rPr>
        <w:t>граждан о нарушении прав и законных интересов участников образовательного процесса</w:t>
      </w:r>
    </w:p>
    <w:p w:rsidR="004D2933" w:rsidRPr="004D2933" w:rsidRDefault="004D2933" w:rsidP="00E05412">
      <w:pPr>
        <w:autoSpaceDE w:val="0"/>
        <w:autoSpaceDN w:val="0"/>
        <w:adjustRightInd w:val="0"/>
        <w:jc w:val="both"/>
        <w:rPr>
          <w:rFonts w:eastAsia="Calibri"/>
        </w:rPr>
      </w:pPr>
      <w:r w:rsidRPr="004D2933">
        <w:rPr>
          <w:rFonts w:eastAsia="Calibri"/>
        </w:rPr>
        <w:t>и ответов о принятых мерах по фак</w:t>
      </w:r>
      <w:r w:rsidR="00A7386F">
        <w:rPr>
          <w:rFonts w:eastAsia="Calibri"/>
        </w:rPr>
        <w:t>там обращения.</w:t>
      </w:r>
    </w:p>
    <w:p w:rsidR="004D2933" w:rsidRPr="004D2933" w:rsidRDefault="00EF6B05" w:rsidP="00E0541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6</w:t>
      </w:r>
      <w:r w:rsidR="004D2933" w:rsidRPr="004D2933">
        <w:rPr>
          <w:rFonts w:eastAsia="Calibri"/>
        </w:rPr>
        <w:t xml:space="preserve">.2. </w:t>
      </w:r>
      <w:r w:rsidR="00A7386F">
        <w:rPr>
          <w:rFonts w:eastAsia="Calibri"/>
        </w:rPr>
        <w:tab/>
      </w:r>
      <w:r w:rsidR="004D2933" w:rsidRPr="004D2933">
        <w:rPr>
          <w:rFonts w:eastAsia="Calibri"/>
        </w:rPr>
        <w:t xml:space="preserve">Уполномоченный составляет планы </w:t>
      </w:r>
      <w:proofErr w:type="gramStart"/>
      <w:r w:rsidR="004D2933" w:rsidRPr="004D2933">
        <w:rPr>
          <w:rFonts w:eastAsia="Calibri"/>
        </w:rPr>
        <w:t>осуществления процесса правового образования</w:t>
      </w:r>
      <w:r w:rsidR="00A7386F">
        <w:rPr>
          <w:rFonts w:eastAsia="Calibri"/>
        </w:rPr>
        <w:t xml:space="preserve"> </w:t>
      </w:r>
      <w:r w:rsidR="004D2933" w:rsidRPr="004D2933">
        <w:rPr>
          <w:rFonts w:eastAsia="Calibri"/>
        </w:rPr>
        <w:t>участников образовательного процесса</w:t>
      </w:r>
      <w:proofErr w:type="gramEnd"/>
      <w:r w:rsidR="004D2933" w:rsidRPr="004D2933">
        <w:rPr>
          <w:rFonts w:eastAsia="Calibri"/>
        </w:rPr>
        <w:t>.</w:t>
      </w:r>
    </w:p>
    <w:p w:rsidR="004D2933" w:rsidRPr="004D2933" w:rsidRDefault="00EF6B05" w:rsidP="00E0541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6</w:t>
      </w:r>
      <w:r w:rsidR="004D2933" w:rsidRPr="004D2933">
        <w:rPr>
          <w:rFonts w:eastAsia="Calibri"/>
        </w:rPr>
        <w:t xml:space="preserve">.3. </w:t>
      </w:r>
      <w:r w:rsidR="00A7386F">
        <w:rPr>
          <w:rFonts w:eastAsia="Calibri"/>
        </w:rPr>
        <w:tab/>
      </w:r>
      <w:r w:rsidR="004D2933" w:rsidRPr="004D2933">
        <w:rPr>
          <w:rFonts w:eastAsia="Calibri"/>
        </w:rPr>
        <w:t>Нормативная основа деятельности Уполномоченного:</w:t>
      </w:r>
    </w:p>
    <w:p w:rsidR="004D2933" w:rsidRPr="004D2933" w:rsidRDefault="004D2933" w:rsidP="00E05412">
      <w:pPr>
        <w:autoSpaceDE w:val="0"/>
        <w:autoSpaceDN w:val="0"/>
        <w:adjustRightInd w:val="0"/>
        <w:jc w:val="both"/>
        <w:rPr>
          <w:rFonts w:eastAsia="Calibri"/>
        </w:rPr>
      </w:pPr>
      <w:r w:rsidRPr="004D2933">
        <w:rPr>
          <w:rFonts w:ascii="Symbol" w:eastAsia="Calibri" w:hAnsi="Symbol" w:cs="Symbol"/>
        </w:rPr>
        <w:t></w:t>
      </w:r>
      <w:r w:rsidRPr="004D2933">
        <w:rPr>
          <w:rFonts w:ascii="Symbol" w:eastAsia="Calibri" w:hAnsi="Symbol" w:cs="Symbol"/>
        </w:rPr>
        <w:t></w:t>
      </w:r>
      <w:r w:rsidRPr="004D2933">
        <w:rPr>
          <w:rFonts w:eastAsia="Calibri"/>
        </w:rPr>
        <w:t xml:space="preserve">положение об Уполномоченном по защите прав участников </w:t>
      </w:r>
      <w:proofErr w:type="gramStart"/>
      <w:r w:rsidRPr="004D2933">
        <w:rPr>
          <w:rFonts w:eastAsia="Calibri"/>
        </w:rPr>
        <w:t>образовательного</w:t>
      </w:r>
      <w:proofErr w:type="gramEnd"/>
    </w:p>
    <w:p w:rsidR="004D2933" w:rsidRPr="004D2933" w:rsidRDefault="004D2933" w:rsidP="00E05412">
      <w:pPr>
        <w:autoSpaceDE w:val="0"/>
        <w:autoSpaceDN w:val="0"/>
        <w:adjustRightInd w:val="0"/>
        <w:jc w:val="both"/>
        <w:rPr>
          <w:rFonts w:eastAsia="Calibri"/>
        </w:rPr>
      </w:pPr>
      <w:r w:rsidRPr="004D2933">
        <w:rPr>
          <w:rFonts w:eastAsia="Calibri"/>
        </w:rPr>
        <w:t>процесса,</w:t>
      </w:r>
    </w:p>
    <w:p w:rsidR="004D2933" w:rsidRPr="004D2933" w:rsidRDefault="004D2933" w:rsidP="00E05412">
      <w:pPr>
        <w:autoSpaceDE w:val="0"/>
        <w:autoSpaceDN w:val="0"/>
        <w:adjustRightInd w:val="0"/>
        <w:jc w:val="both"/>
        <w:rPr>
          <w:rFonts w:eastAsia="Calibri"/>
        </w:rPr>
      </w:pPr>
      <w:r w:rsidRPr="004D2933">
        <w:rPr>
          <w:rFonts w:ascii="Symbol" w:eastAsia="Calibri" w:hAnsi="Symbol" w:cs="Symbol"/>
        </w:rPr>
        <w:t></w:t>
      </w:r>
      <w:r w:rsidRPr="004D2933">
        <w:rPr>
          <w:rFonts w:ascii="Symbol" w:eastAsia="Calibri" w:hAnsi="Symbol" w:cs="Symbol"/>
        </w:rPr>
        <w:t></w:t>
      </w:r>
      <w:r w:rsidRPr="004D2933">
        <w:rPr>
          <w:rFonts w:eastAsia="Calibri"/>
        </w:rPr>
        <w:t xml:space="preserve">выписки из локальных актов </w:t>
      </w:r>
      <w:r w:rsidR="00A7386F">
        <w:rPr>
          <w:rFonts w:eastAsia="Calibri"/>
        </w:rPr>
        <w:t xml:space="preserve">Учреждения </w:t>
      </w:r>
      <w:r w:rsidRPr="004D2933">
        <w:rPr>
          <w:rFonts w:eastAsia="Calibri"/>
        </w:rPr>
        <w:t xml:space="preserve"> о правах участников образовательного процесса,</w:t>
      </w:r>
    </w:p>
    <w:p w:rsidR="004D2933" w:rsidRPr="004D2933" w:rsidRDefault="004D2933" w:rsidP="00E05412">
      <w:pPr>
        <w:autoSpaceDE w:val="0"/>
        <w:autoSpaceDN w:val="0"/>
        <w:adjustRightInd w:val="0"/>
        <w:jc w:val="both"/>
        <w:rPr>
          <w:rFonts w:eastAsia="Calibri"/>
        </w:rPr>
      </w:pPr>
      <w:r w:rsidRPr="004D2933">
        <w:rPr>
          <w:rFonts w:ascii="Symbol" w:eastAsia="Calibri" w:hAnsi="Symbol" w:cs="Symbol"/>
        </w:rPr>
        <w:t></w:t>
      </w:r>
      <w:r w:rsidRPr="004D2933">
        <w:rPr>
          <w:rFonts w:ascii="Symbol" w:eastAsia="Calibri" w:hAnsi="Symbol" w:cs="Symbol"/>
        </w:rPr>
        <w:t></w:t>
      </w:r>
      <w:r w:rsidRPr="004D2933">
        <w:rPr>
          <w:rFonts w:eastAsia="Calibri"/>
        </w:rPr>
        <w:t>копия приказ</w:t>
      </w:r>
      <w:r w:rsidR="00A7386F">
        <w:rPr>
          <w:rFonts w:eastAsia="Calibri"/>
        </w:rPr>
        <w:t>а У</w:t>
      </w:r>
      <w:r w:rsidRPr="004D2933">
        <w:rPr>
          <w:rFonts w:eastAsia="Calibri"/>
        </w:rPr>
        <w:t>чреждения о назначении</w:t>
      </w:r>
      <w:r w:rsidR="00A7386F">
        <w:rPr>
          <w:rFonts w:eastAsia="Calibri"/>
        </w:rPr>
        <w:t xml:space="preserve"> </w:t>
      </w:r>
      <w:r w:rsidRPr="004D2933">
        <w:rPr>
          <w:rFonts w:eastAsia="Calibri"/>
        </w:rPr>
        <w:t>Уполномоченного или об утверждении его избрания.</w:t>
      </w:r>
    </w:p>
    <w:p w:rsidR="004D2933" w:rsidRDefault="004D2933" w:rsidP="00E05412">
      <w:pPr>
        <w:pStyle w:val="a3"/>
        <w:jc w:val="both"/>
      </w:pPr>
    </w:p>
    <w:p w:rsidR="004D2933" w:rsidRDefault="004D2933" w:rsidP="00453CB7">
      <w:pPr>
        <w:pStyle w:val="a3"/>
      </w:pPr>
    </w:p>
    <w:sectPr w:rsidR="004D2933" w:rsidSect="00721BAB">
      <w:pgSz w:w="11906" w:h="16838"/>
      <w:pgMar w:top="142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0438C"/>
    <w:multiLevelType w:val="multilevel"/>
    <w:tmpl w:val="4712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B47CE"/>
    <w:multiLevelType w:val="hybridMultilevel"/>
    <w:tmpl w:val="FB00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F74"/>
    <w:rsid w:val="00096E78"/>
    <w:rsid w:val="000E48F8"/>
    <w:rsid w:val="00122490"/>
    <w:rsid w:val="002F485B"/>
    <w:rsid w:val="00370737"/>
    <w:rsid w:val="003A40A0"/>
    <w:rsid w:val="00453CB7"/>
    <w:rsid w:val="004625A3"/>
    <w:rsid w:val="00476F74"/>
    <w:rsid w:val="004A5B07"/>
    <w:rsid w:val="004D2933"/>
    <w:rsid w:val="00511407"/>
    <w:rsid w:val="00517CD3"/>
    <w:rsid w:val="0064390A"/>
    <w:rsid w:val="00721BAB"/>
    <w:rsid w:val="0075414B"/>
    <w:rsid w:val="0086295D"/>
    <w:rsid w:val="008D3AE7"/>
    <w:rsid w:val="00995FE3"/>
    <w:rsid w:val="009B36F5"/>
    <w:rsid w:val="00A7386F"/>
    <w:rsid w:val="00C730BD"/>
    <w:rsid w:val="00C90317"/>
    <w:rsid w:val="00D07249"/>
    <w:rsid w:val="00D1246D"/>
    <w:rsid w:val="00D14061"/>
    <w:rsid w:val="00DB01F5"/>
    <w:rsid w:val="00E05412"/>
    <w:rsid w:val="00E510EA"/>
    <w:rsid w:val="00E57C19"/>
    <w:rsid w:val="00E85142"/>
    <w:rsid w:val="00EC65B9"/>
    <w:rsid w:val="00ED5437"/>
    <w:rsid w:val="00EF6B05"/>
    <w:rsid w:val="00F1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C19"/>
  </w:style>
  <w:style w:type="paragraph" w:styleId="a4">
    <w:name w:val="List Paragraph"/>
    <w:basedOn w:val="a"/>
    <w:uiPriority w:val="34"/>
    <w:qFormat/>
    <w:rsid w:val="00EC6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C19"/>
  </w:style>
  <w:style w:type="paragraph" w:styleId="a4">
    <w:name w:val="List Paragraph"/>
    <w:basedOn w:val="a"/>
    <w:uiPriority w:val="34"/>
    <w:qFormat/>
    <w:rsid w:val="00EC6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4BD1-B09D-4FDC-8FE8-46311FDB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18</cp:revision>
  <cp:lastPrinted>2019-02-21T05:31:00Z</cp:lastPrinted>
  <dcterms:created xsi:type="dcterms:W3CDTF">2016-07-13T19:56:00Z</dcterms:created>
  <dcterms:modified xsi:type="dcterms:W3CDTF">2024-03-04T10:41:00Z</dcterms:modified>
</cp:coreProperties>
</file>