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3B" w:rsidRPr="00222B90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 xml:space="preserve">муниципальное </w:t>
      </w:r>
      <w:r w:rsidR="00AC62E3">
        <w:rPr>
          <w:rFonts w:ascii="Times New Roman" w:hAnsi="Times New Roman"/>
          <w:sz w:val="24"/>
          <w:szCs w:val="24"/>
        </w:rPr>
        <w:t>обще</w:t>
      </w:r>
      <w:r w:rsidRPr="00222B90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E1423B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>Ивняковская средняя школа</w:t>
      </w:r>
    </w:p>
    <w:p w:rsidR="00AC62E3" w:rsidRPr="00222B90" w:rsidRDefault="00AC62E3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Ярославского муниципального района</w:t>
      </w: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>Утверждена</w:t>
      </w:r>
    </w:p>
    <w:p w:rsidR="00E1423B" w:rsidRPr="00222B90" w:rsidRDefault="00E1423B" w:rsidP="00E14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приказом №</w:t>
      </w:r>
      <w:r>
        <w:rPr>
          <w:rFonts w:ascii="Times New Roman" w:hAnsi="Times New Roman"/>
          <w:sz w:val="24"/>
          <w:szCs w:val="24"/>
        </w:rPr>
        <w:t>01-26/171</w:t>
      </w:r>
    </w:p>
    <w:p w:rsidR="00E1423B" w:rsidRPr="00222B90" w:rsidRDefault="00E1423B" w:rsidP="00E14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 01.09.2020</w:t>
      </w:r>
      <w:r w:rsidRPr="00222B90">
        <w:rPr>
          <w:rFonts w:ascii="Times New Roman" w:hAnsi="Times New Roman"/>
          <w:sz w:val="24"/>
          <w:szCs w:val="24"/>
        </w:rPr>
        <w:t>__</w:t>
      </w: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>Рабочая программа</w:t>
      </w:r>
    </w:p>
    <w:p w:rsidR="00E1423B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>учебног</w:t>
      </w:r>
      <w:r>
        <w:rPr>
          <w:rFonts w:ascii="Times New Roman" w:hAnsi="Times New Roman"/>
          <w:sz w:val="24"/>
          <w:szCs w:val="24"/>
        </w:rPr>
        <w:t>о предмета История в 7 классах</w:t>
      </w:r>
    </w:p>
    <w:p w:rsidR="00D5146C" w:rsidRPr="00222B90" w:rsidRDefault="00D5146C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с ОВЗ</w:t>
      </w:r>
    </w:p>
    <w:p w:rsidR="00E1423B" w:rsidRPr="00222B90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>учителя</w:t>
      </w:r>
    </w:p>
    <w:p w:rsidR="00E1423B" w:rsidRPr="00222B90" w:rsidRDefault="00E1423B" w:rsidP="00E14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B90">
        <w:rPr>
          <w:rFonts w:ascii="Times New Roman" w:hAnsi="Times New Roman"/>
          <w:sz w:val="24"/>
          <w:szCs w:val="24"/>
        </w:rPr>
        <w:t>Рудницкой</w:t>
      </w:r>
      <w:proofErr w:type="spellEnd"/>
      <w:r w:rsidRPr="00222B90">
        <w:rPr>
          <w:rFonts w:ascii="Times New Roman" w:hAnsi="Times New Roman"/>
          <w:sz w:val="24"/>
          <w:szCs w:val="24"/>
        </w:rPr>
        <w:t xml:space="preserve"> Е.В.</w:t>
      </w: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>2020</w:t>
      </w:r>
    </w:p>
    <w:p w:rsidR="00E1423B" w:rsidRPr="00222B90" w:rsidRDefault="00E1423B" w:rsidP="00E14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>п. Ивняки</w:t>
      </w:r>
    </w:p>
    <w:p w:rsidR="00E1423B" w:rsidRPr="00222B90" w:rsidRDefault="00E1423B" w:rsidP="00E1423B">
      <w:pPr>
        <w:jc w:val="center"/>
        <w:rPr>
          <w:rFonts w:ascii="Times New Roman" w:hAnsi="Times New Roman"/>
          <w:b/>
          <w:sz w:val="24"/>
          <w:szCs w:val="24"/>
        </w:rPr>
      </w:pPr>
      <w:r w:rsidRPr="00222B9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1423B" w:rsidRDefault="00E1423B" w:rsidP="00E1423B">
      <w:pPr>
        <w:jc w:val="both"/>
        <w:rPr>
          <w:rFonts w:ascii="Times New Roman" w:hAnsi="Times New Roman"/>
          <w:sz w:val="24"/>
          <w:szCs w:val="24"/>
        </w:rPr>
      </w:pPr>
      <w:r w:rsidRPr="00222B90">
        <w:rPr>
          <w:rFonts w:ascii="Times New Roman" w:hAnsi="Times New Roman"/>
          <w:sz w:val="24"/>
          <w:szCs w:val="24"/>
        </w:rPr>
        <w:t xml:space="preserve"> </w:t>
      </w:r>
      <w:r w:rsidRPr="00222B90">
        <w:rPr>
          <w:rFonts w:ascii="Times New Roman" w:hAnsi="Times New Roman"/>
          <w:sz w:val="24"/>
          <w:szCs w:val="24"/>
        </w:rPr>
        <w:tab/>
      </w:r>
      <w:r w:rsidRPr="00222B90">
        <w:rPr>
          <w:rFonts w:ascii="Times New Roman" w:hAnsi="Times New Roman"/>
          <w:b/>
          <w:sz w:val="24"/>
          <w:szCs w:val="24"/>
        </w:rPr>
        <w:t>Цели и задачи изучения истории в школе</w:t>
      </w:r>
      <w:r w:rsidRPr="00222B90">
        <w:rPr>
          <w:rFonts w:ascii="Times New Roman" w:hAnsi="Times New Roman"/>
          <w:sz w:val="24"/>
          <w:szCs w:val="24"/>
        </w:rPr>
        <w:t xml:space="preserve"> на ступени основного общего образования 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Главная </w:t>
      </w:r>
      <w:r w:rsidRPr="00222B90">
        <w:rPr>
          <w:rFonts w:ascii="Times New Roman" w:hAnsi="Times New Roman"/>
          <w:i/>
          <w:sz w:val="24"/>
          <w:szCs w:val="24"/>
        </w:rPr>
        <w:t xml:space="preserve">цель изучения истории в современной школе – </w:t>
      </w:r>
      <w:r w:rsidRPr="00222B90">
        <w:rPr>
          <w:rFonts w:ascii="Times New Roman" w:hAnsi="Times New Roman"/>
          <w:sz w:val="24"/>
          <w:szCs w:val="24"/>
        </w:rPr>
        <w:t>образование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достижении этой цели состоит в базовой исторической подготовке и социализации учащихся.</w:t>
      </w:r>
    </w:p>
    <w:p w:rsidR="00E1423B" w:rsidRDefault="00E1423B" w:rsidP="00E142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34 часа (1 час в неделю)</w:t>
      </w:r>
    </w:p>
    <w:p w:rsidR="00E1423B" w:rsidRPr="00222B90" w:rsidRDefault="00E1423B" w:rsidP="00E14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9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E1423B" w:rsidRPr="00222B90" w:rsidRDefault="00E1423B" w:rsidP="00E1423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428"/>
        <w:gridCol w:w="4637"/>
      </w:tblGrid>
      <w:tr w:rsidR="00E1423B" w:rsidRPr="00222B90" w:rsidTr="00E1423B">
        <w:tc>
          <w:tcPr>
            <w:tcW w:w="5428" w:type="dxa"/>
          </w:tcPr>
          <w:p w:rsidR="00E1423B" w:rsidRPr="00222B90" w:rsidRDefault="00E1423B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637" w:type="dxa"/>
          </w:tcPr>
          <w:p w:rsidR="00E1423B" w:rsidRPr="00222B90" w:rsidRDefault="00E1423B" w:rsidP="001666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E1423B" w:rsidRPr="00222B90" w:rsidTr="00E1423B">
        <w:tc>
          <w:tcPr>
            <w:tcW w:w="5428" w:type="dxa"/>
          </w:tcPr>
          <w:p w:rsidR="00E1423B" w:rsidRPr="00222B90" w:rsidRDefault="00E1423B" w:rsidP="00E1423B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продвижений – походов, завоеваний, колонизации и др.;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различных источников по отечественной и всеобщей истории Нового времени;</w:t>
            </w:r>
          </w:p>
        </w:tc>
        <w:tc>
          <w:tcPr>
            <w:tcW w:w="4637" w:type="dxa"/>
          </w:tcPr>
          <w:p w:rsidR="00E1423B" w:rsidRPr="00222B90" w:rsidRDefault="00E1423B" w:rsidP="00E1423B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 позиций автора и др.);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 развитие России и других стран в Новое время, объяснять, в чем заключались общие черты и особенности;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</w:t>
            </w:r>
          </w:p>
        </w:tc>
      </w:tr>
    </w:tbl>
    <w:p w:rsidR="00E1423B" w:rsidRDefault="00E1423B" w:rsidP="00E1423B">
      <w:pPr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jc w:val="center"/>
        <w:rPr>
          <w:rFonts w:ascii="Times New Roman" w:hAnsi="Times New Roman"/>
          <w:b/>
          <w:sz w:val="24"/>
          <w:szCs w:val="24"/>
        </w:rPr>
      </w:pPr>
      <w:r w:rsidRPr="00222B9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256"/>
        <w:gridCol w:w="3543"/>
        <w:gridCol w:w="3686"/>
      </w:tblGrid>
      <w:tr w:rsidR="00E1423B" w:rsidRPr="00222B90" w:rsidTr="00E1423B">
        <w:tc>
          <w:tcPr>
            <w:tcW w:w="3256" w:type="dxa"/>
          </w:tcPr>
          <w:p w:rsidR="00E1423B" w:rsidRPr="00222B90" w:rsidRDefault="00E1423B" w:rsidP="0016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90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3543" w:type="dxa"/>
          </w:tcPr>
          <w:p w:rsidR="00E1423B" w:rsidRPr="00222B90" w:rsidRDefault="00E1423B" w:rsidP="0016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9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686" w:type="dxa"/>
          </w:tcPr>
          <w:p w:rsidR="00E1423B" w:rsidRPr="00222B90" w:rsidRDefault="00E1423B" w:rsidP="0016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9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E1423B" w:rsidRPr="00222B90" w:rsidTr="00E1423B">
        <w:tc>
          <w:tcPr>
            <w:tcW w:w="3256" w:type="dxa"/>
          </w:tcPr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</w:t>
            </w:r>
            <w:r w:rsidRPr="00222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этнической идентичности;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уважение и принятие культурного многообразия народов России и мира, понимание важной роли взаимодействия народов;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своей точки зрения, её аргументация (в соответствии с возрастными возможностями);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следование этическим нормам и правилам ведения диалога;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формулирование ценностных суждений и/или своей позиции по изучаемой проблеме;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доброжелательности и эмоционально-нравственной отзывчивости, </w:t>
            </w:r>
            <w:proofErr w:type="spellStart"/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понимания чувств других людей и сопереживания им;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обсуждение и оценивание собственных достижений, а также достижений других обучающихся (под руководством педагога);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взаимодействия в социальном общении.</w:t>
            </w:r>
          </w:p>
          <w:p w:rsidR="00E1423B" w:rsidRPr="00222B90" w:rsidRDefault="00E1423B" w:rsidP="00E1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постановку учебной задачи (при поддержке учителя);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при поддержке учителя пути достижения образовательных целей, выбирать наиболее эффективные способы решения учебных и </w:t>
            </w:r>
            <w:r w:rsidRPr="00222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задач, оценивать правильность выполнения действий;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достоверность информации (с помощью педагога), собирать и фиксировать информацию, выделяя главную и второстепенную;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использовать ранее изученный материал для решения познавательных задач;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репродуктивные вопросы по изученному материалу;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логически строить рассуждение, выстраивать ответ в соответствии с заданием, целью (сжато, полно, выборочно);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применять начальные исследовательские умения при решении поисковых задач;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      </w:r>
          </w:p>
          <w:p w:rsidR="00E1423B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3B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сотрудничество и совместную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с учителем и сверстниками,</w:t>
            </w:r>
          </w:p>
          <w:p w:rsidR="00E1423B" w:rsidRPr="00E1423B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3B">
              <w:rPr>
                <w:rFonts w:ascii="Times New Roman" w:hAnsi="Times New Roman" w:cs="Times New Roman"/>
                <w:sz w:val="24"/>
                <w:szCs w:val="24"/>
              </w:rPr>
              <w:t>выявлять позитивные и негативные факторы, влияющие на результаты и качество выполнения задания.</w:t>
            </w:r>
          </w:p>
          <w:p w:rsidR="00E1423B" w:rsidRPr="00222B90" w:rsidRDefault="00E1423B" w:rsidP="00E1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основных хронологических понятий, терминов (век, его четверть, треть);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определение и использование исторических понятий и терминов;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сведений из исторической карты как источника информации;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овладение представлениями об историческом пути России XVI—XVII вв. и судьбах населяющих её народов;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описание условий существования, основных занятий, образа жизни народов России, исторических событий и процессов;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о месте и роли России во все мирно-историческом процессе в изучаемый период;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суждений о значении и месте исторического и культурного наследия предков;</w:t>
            </w:r>
          </w:p>
          <w:p w:rsidR="00E1423B" w:rsidRPr="00222B90" w:rsidRDefault="00E1423B" w:rsidP="00E1423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0">
              <w:rPr>
                <w:rFonts w:ascii="Times New Roman" w:hAnsi="Times New Roman" w:cs="Times New Roman"/>
                <w:sz w:val="24"/>
                <w:szCs w:val="24"/>
              </w:rPr>
              <w:t>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E1423B" w:rsidRPr="00C010BC" w:rsidRDefault="00E1423B" w:rsidP="00C010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23B" w:rsidRDefault="00E1423B" w:rsidP="00E1423B">
      <w:pPr>
        <w:jc w:val="both"/>
        <w:rPr>
          <w:rFonts w:ascii="Times New Roman" w:hAnsi="Times New Roman"/>
          <w:sz w:val="24"/>
          <w:szCs w:val="24"/>
        </w:rPr>
      </w:pPr>
    </w:p>
    <w:p w:rsidR="00E1423B" w:rsidRPr="00222B90" w:rsidRDefault="00E1423B" w:rsidP="00E1423B">
      <w:pPr>
        <w:jc w:val="both"/>
        <w:rPr>
          <w:rFonts w:ascii="Times New Roman" w:hAnsi="Times New Roman"/>
          <w:sz w:val="24"/>
          <w:szCs w:val="24"/>
        </w:rPr>
      </w:pPr>
    </w:p>
    <w:p w:rsidR="00026076" w:rsidRPr="00B473F4" w:rsidRDefault="00026076" w:rsidP="0002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473F4">
        <w:rPr>
          <w:rFonts w:ascii="Times New Roman" w:hAnsi="Times New Roman"/>
          <w:b/>
          <w:sz w:val="24"/>
          <w:szCs w:val="24"/>
        </w:rPr>
        <w:t>Поурочное планирование Всеобщая история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B473F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26076" w:rsidRPr="00B473F4" w:rsidRDefault="00026076" w:rsidP="0002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473F4">
        <w:rPr>
          <w:rFonts w:ascii="Times New Roman" w:hAnsi="Times New Roman"/>
          <w:b/>
          <w:sz w:val="24"/>
          <w:szCs w:val="24"/>
        </w:rPr>
        <w:t>2020 - 2021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258"/>
        <w:gridCol w:w="2126"/>
      </w:tblGrid>
      <w:tr w:rsidR="00026076" w:rsidRPr="00B473F4" w:rsidTr="00026076">
        <w:tc>
          <w:tcPr>
            <w:tcW w:w="993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026076" w:rsidRPr="00B473F4" w:rsidTr="00026076">
        <w:trPr>
          <w:trHeight w:val="438"/>
        </w:trPr>
        <w:tc>
          <w:tcPr>
            <w:tcW w:w="993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4" w:type="dxa"/>
            <w:gridSpan w:val="2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Великие географические открытия: предпосылки, участники, результаты.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</w:tcPr>
          <w:p w:rsidR="00026076" w:rsidRPr="00B473F4" w:rsidRDefault="00026076" w:rsidP="00D514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Начало Реформации; М. Лютер. Развитие Реформации и Крестьянская война в Германии.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</w:tcPr>
          <w:p w:rsidR="00026076" w:rsidRPr="00B473F4" w:rsidRDefault="00D5146C" w:rsidP="001666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Распространение протестантизма в Европе.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</w:tcPr>
          <w:p w:rsidR="00026076" w:rsidRPr="00B473F4" w:rsidRDefault="00D5146C" w:rsidP="00D514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Религиозные войны.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</w:tcPr>
          <w:p w:rsidR="00026076" w:rsidRPr="00B473F4" w:rsidRDefault="00D5146C" w:rsidP="001666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Английская революция XVII в.: причины, участники, этапы.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</w:tcPr>
          <w:p w:rsidR="00026076" w:rsidRPr="00B473F4" w:rsidRDefault="00D5146C" w:rsidP="000260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О. Кромвель. Итоги и значение революции.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</w:tcPr>
          <w:p w:rsidR="00026076" w:rsidRPr="00B473F4" w:rsidRDefault="00AC62E3" w:rsidP="000260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Европейская культура XVI—XVII</w:t>
            </w:r>
            <w:r w:rsidR="00026076" w:rsidRPr="00B473F4">
              <w:rPr>
                <w:rFonts w:ascii="Times New Roman" w:hAnsi="Times New Roman"/>
                <w:sz w:val="24"/>
                <w:szCs w:val="24"/>
              </w:rPr>
              <w:t xml:space="preserve"> вв.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</w:tcPr>
          <w:p w:rsidR="00026076" w:rsidRPr="00B473F4" w:rsidRDefault="00026076" w:rsidP="00D514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AC62E3">
              <w:rPr>
                <w:rFonts w:ascii="Times New Roman" w:hAnsi="Times New Roman"/>
                <w:sz w:val="24"/>
                <w:szCs w:val="24"/>
              </w:rPr>
              <w:t>ые отношения середины XVII—XVII</w:t>
            </w:r>
            <w:r w:rsidRPr="00B473F4">
              <w:rPr>
                <w:rFonts w:ascii="Times New Roman" w:hAnsi="Times New Roman"/>
                <w:sz w:val="24"/>
                <w:szCs w:val="24"/>
              </w:rPr>
              <w:t xml:space="preserve"> в.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</w:tcPr>
          <w:p w:rsidR="00026076" w:rsidRPr="00B473F4" w:rsidRDefault="00D5146C" w:rsidP="001666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Европейские конфликты и дипломатия.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Империя Цин в Китае.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6076" w:rsidRPr="00B473F4" w:rsidRDefault="00026076" w:rsidP="00026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076" w:rsidRPr="00B473F4" w:rsidRDefault="00026076" w:rsidP="0002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 И</w:t>
      </w:r>
      <w:r w:rsidRPr="00B473F4">
        <w:rPr>
          <w:rFonts w:ascii="Times New Roman" w:hAnsi="Times New Roman"/>
          <w:b/>
          <w:sz w:val="24"/>
          <w:szCs w:val="24"/>
        </w:rPr>
        <w:t xml:space="preserve">стория </w:t>
      </w:r>
      <w:r>
        <w:rPr>
          <w:rFonts w:ascii="Times New Roman" w:hAnsi="Times New Roman"/>
          <w:b/>
          <w:sz w:val="24"/>
          <w:szCs w:val="24"/>
        </w:rPr>
        <w:t>России 7</w:t>
      </w:r>
      <w:r w:rsidRPr="00B473F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26076" w:rsidRDefault="00026076" w:rsidP="0002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473F4">
        <w:rPr>
          <w:rFonts w:ascii="Times New Roman" w:hAnsi="Times New Roman"/>
          <w:b/>
          <w:sz w:val="24"/>
          <w:szCs w:val="24"/>
        </w:rPr>
        <w:t xml:space="preserve">2020 </w:t>
      </w:r>
      <w:r>
        <w:rPr>
          <w:rFonts w:ascii="Times New Roman" w:hAnsi="Times New Roman"/>
          <w:b/>
          <w:sz w:val="24"/>
          <w:szCs w:val="24"/>
        </w:rPr>
        <w:t>–</w:t>
      </w:r>
      <w:r w:rsidRPr="00B473F4">
        <w:rPr>
          <w:rFonts w:ascii="Times New Roman" w:hAnsi="Times New Roman"/>
          <w:b/>
          <w:sz w:val="24"/>
          <w:szCs w:val="24"/>
        </w:rPr>
        <w:t xml:space="preserve"> 2021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258"/>
        <w:gridCol w:w="2126"/>
      </w:tblGrid>
      <w:tr w:rsidR="00026076" w:rsidRPr="00B473F4" w:rsidTr="00026076">
        <w:tc>
          <w:tcPr>
            <w:tcW w:w="993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73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026076" w:rsidRPr="00B473F4" w:rsidTr="00026076">
        <w:tc>
          <w:tcPr>
            <w:tcW w:w="993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</w:tcPr>
          <w:p w:rsidR="00026076" w:rsidRPr="00B473F4" w:rsidRDefault="00026076" w:rsidP="0002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Княжение Василия III. Завершение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 русских земель вокруг Москвы.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Pr="00B473F4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</w:tcPr>
          <w:p w:rsidR="00026076" w:rsidRPr="00B473F4" w:rsidRDefault="00026076" w:rsidP="0002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Ивана Грозн</w:t>
            </w:r>
            <w:r w:rsidR="00B413B8">
              <w:rPr>
                <w:rFonts w:ascii="Times New Roman" w:hAnsi="Times New Roman"/>
                <w:sz w:val="24"/>
                <w:szCs w:val="24"/>
              </w:rPr>
              <w:t>ого. Основные реформы.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13B8" w:rsidRPr="00B473F4" w:rsidTr="00026076">
        <w:tc>
          <w:tcPr>
            <w:tcW w:w="993" w:type="dxa"/>
          </w:tcPr>
          <w:p w:rsidR="00B413B8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</w:tcPr>
          <w:p w:rsidR="00B413B8" w:rsidRDefault="00B413B8" w:rsidP="0002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</w:tc>
        <w:tc>
          <w:tcPr>
            <w:tcW w:w="2126" w:type="dxa"/>
          </w:tcPr>
          <w:p w:rsidR="00B413B8" w:rsidRPr="00B473F4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Pr="00B473F4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</w:tcPr>
          <w:p w:rsidR="00026076" w:rsidRPr="00B473F4" w:rsidRDefault="00026076" w:rsidP="0002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Начало закрепощения крестьян: указ о «заповедных летах».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 Правление Бориса Год</w:t>
            </w:r>
            <w:r>
              <w:rPr>
                <w:rFonts w:ascii="Times New Roman" w:hAnsi="Times New Roman"/>
                <w:sz w:val="24"/>
                <w:szCs w:val="24"/>
              </w:rPr>
              <w:t>унова. Пресечение царской династии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</w:tcPr>
          <w:p w:rsidR="00026076" w:rsidRPr="00B473F4" w:rsidRDefault="00026076" w:rsidP="00026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Смутное время начала XVII в. </w:t>
            </w:r>
            <w:r w:rsidRPr="00B473F4">
              <w:rPr>
                <w:rFonts w:ascii="Times New Roman" w:hAnsi="Times New Roman"/>
                <w:sz w:val="24"/>
                <w:szCs w:val="24"/>
              </w:rPr>
              <w:t xml:space="preserve">Личность Лжедмитрия I и его политика. Восстание 1606 г. и убийство самозванца.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B473F4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B473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13B8" w:rsidRPr="00B473F4" w:rsidTr="00026076">
        <w:tc>
          <w:tcPr>
            <w:tcW w:w="993" w:type="dxa"/>
          </w:tcPr>
          <w:p w:rsidR="00B413B8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</w:tcPr>
          <w:p w:rsidR="00B413B8" w:rsidRPr="00B473F4" w:rsidRDefault="00B413B8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Лжедмитрий II. Вторжение на территорию России польско-литовских отрядов. Тушинский лагерь самозванца под Москвой.</w:t>
            </w:r>
          </w:p>
        </w:tc>
        <w:tc>
          <w:tcPr>
            <w:tcW w:w="2126" w:type="dxa"/>
          </w:tcPr>
          <w:p w:rsidR="00B413B8" w:rsidRPr="00B473F4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Первое и второе ополчения. Захват Новгорода шведскими войсками.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3F4">
              <w:rPr>
                <w:rFonts w:ascii="Times New Roman" w:hAnsi="Times New Roman"/>
                <w:sz w:val="24"/>
                <w:szCs w:val="24"/>
              </w:rPr>
              <w:t xml:space="preserve"> «Совет всей земли».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Ярославля в событиях Смутного времени</w:t>
            </w:r>
            <w:r w:rsidRPr="00B473F4">
              <w:rPr>
                <w:rFonts w:ascii="Times New Roman" w:hAnsi="Times New Roman"/>
                <w:sz w:val="24"/>
                <w:szCs w:val="24"/>
              </w:rPr>
              <w:t xml:space="preserve"> Освобождение Москвы в 1612 г.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Земский собор 1613 г. и его роль в укреплении государственности. Избрание на царство Михаила Федоровича Романова</w:t>
            </w:r>
            <w:r w:rsidR="00B413B8">
              <w:rPr>
                <w:rFonts w:ascii="Times New Roman" w:hAnsi="Times New Roman"/>
                <w:sz w:val="24"/>
                <w:szCs w:val="24"/>
              </w:rPr>
              <w:t>. Земские соборы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Царь Алексей Михайлович. </w:t>
            </w:r>
            <w:r w:rsidR="00B413B8" w:rsidRPr="00B473F4">
              <w:rPr>
                <w:rFonts w:ascii="Times New Roman" w:hAnsi="Times New Roman"/>
                <w:sz w:val="24"/>
                <w:szCs w:val="24"/>
              </w:rPr>
              <w:t>Патриарх Никон. Раскол в Церкви.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Царь Федор Алексеевич. Отмена местничества. Налоговая (податная) реформа.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Городские восстания середины XVII в. Соляной бунт в Москве. П</w:t>
            </w:r>
            <w:r w:rsidR="00B413B8">
              <w:rPr>
                <w:rFonts w:ascii="Times New Roman" w:hAnsi="Times New Roman"/>
                <w:sz w:val="24"/>
                <w:szCs w:val="24"/>
              </w:rPr>
              <w:t xml:space="preserve">сковско-Новгородское восстание.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13B8" w:rsidRPr="00B473F4" w:rsidTr="00026076">
        <w:tc>
          <w:tcPr>
            <w:tcW w:w="993" w:type="dxa"/>
          </w:tcPr>
          <w:p w:rsidR="00B413B8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</w:tcPr>
          <w:p w:rsidR="00B413B8" w:rsidRPr="00B473F4" w:rsidRDefault="00B413B8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Медный бунт</w:t>
            </w:r>
            <w:r w:rsidRPr="00B473F4">
              <w:rPr>
                <w:rFonts w:ascii="Times New Roman" w:hAnsi="Times New Roman"/>
                <w:sz w:val="24"/>
                <w:szCs w:val="24"/>
              </w:rPr>
              <w:t>. Восстание Степана Разина.</w:t>
            </w:r>
          </w:p>
        </w:tc>
        <w:tc>
          <w:tcPr>
            <w:tcW w:w="2126" w:type="dxa"/>
          </w:tcPr>
          <w:p w:rsidR="00B413B8" w:rsidRPr="00B473F4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8" w:type="dxa"/>
          </w:tcPr>
          <w:p w:rsidR="00026076" w:rsidRPr="00B473F4" w:rsidRDefault="00B413B8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Соборное уложение 1649 г. Юридическое оформление крепостного права и территория его распространения.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 Восстание Богдана Хмельницкого..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13B8" w:rsidRPr="00B473F4" w:rsidTr="00026076">
        <w:tc>
          <w:tcPr>
            <w:tcW w:w="993" w:type="dxa"/>
          </w:tcPr>
          <w:p w:rsidR="00B413B8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8" w:type="dxa"/>
          </w:tcPr>
          <w:p w:rsidR="00B413B8" w:rsidRPr="00B473F4" w:rsidRDefault="00B413B8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Война между Россией и Речью </w:t>
            </w:r>
            <w:proofErr w:type="spellStart"/>
            <w:r w:rsidRPr="00B473F4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B473F4">
              <w:rPr>
                <w:rFonts w:ascii="Times New Roman" w:hAnsi="Times New Roman"/>
                <w:sz w:val="24"/>
                <w:szCs w:val="24"/>
              </w:rPr>
              <w:t xml:space="preserve"> 1654-1667 гг. </w:t>
            </w:r>
            <w:proofErr w:type="spellStart"/>
            <w:r w:rsidRPr="00B473F4">
              <w:rPr>
                <w:rFonts w:ascii="Times New Roman" w:hAnsi="Times New Roman"/>
                <w:sz w:val="24"/>
                <w:szCs w:val="24"/>
              </w:rPr>
              <w:t>Андрусовское</w:t>
            </w:r>
            <w:proofErr w:type="spellEnd"/>
            <w:r w:rsidRPr="00B473F4">
              <w:rPr>
                <w:rFonts w:ascii="Times New Roman" w:hAnsi="Times New Roman"/>
                <w:sz w:val="24"/>
                <w:szCs w:val="24"/>
              </w:rPr>
              <w:t xml:space="preserve"> перемирие</w:t>
            </w:r>
          </w:p>
        </w:tc>
        <w:tc>
          <w:tcPr>
            <w:tcW w:w="2126" w:type="dxa"/>
          </w:tcPr>
          <w:p w:rsidR="00B413B8" w:rsidRPr="00B473F4" w:rsidRDefault="00B413B8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Русско-шведская война 1656-1658 гг. и ее результаты.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8" w:type="dxa"/>
          </w:tcPr>
          <w:p w:rsidR="00026076" w:rsidRPr="00027322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Ярославский край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27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веке.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Эпоха Великих географических открытий и русские географические открытия.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Жилище и предметы быта. Семья и семейные отношения. Религия и суеверия.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8" w:type="dxa"/>
          </w:tcPr>
          <w:p w:rsidR="00026076" w:rsidRPr="00B473F4" w:rsidRDefault="00026076" w:rsidP="00B4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 xml:space="preserve">Архитектура. Дворцово-храмовый ансамбль Соборной площади в Москве. Шатровый стиль в архитектуре. Собор Покрова на Рву. 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8" w:type="dxa"/>
          </w:tcPr>
          <w:p w:rsidR="00026076" w:rsidRPr="00B473F4" w:rsidRDefault="00026076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F4">
              <w:rPr>
                <w:rFonts w:ascii="Times New Roman" w:hAnsi="Times New Roman"/>
                <w:sz w:val="24"/>
                <w:szCs w:val="24"/>
              </w:rPr>
              <w:t>Федор Конь. Деревянное зодч</w:t>
            </w:r>
            <w:r w:rsidR="00B413B8">
              <w:rPr>
                <w:rFonts w:ascii="Times New Roman" w:hAnsi="Times New Roman"/>
                <w:sz w:val="24"/>
                <w:szCs w:val="24"/>
              </w:rPr>
              <w:t>ество</w:t>
            </w:r>
            <w:r w:rsidRPr="00B473F4">
              <w:rPr>
                <w:rFonts w:ascii="Times New Roman" w:hAnsi="Times New Roman"/>
                <w:sz w:val="24"/>
                <w:szCs w:val="24"/>
              </w:rPr>
              <w:t xml:space="preserve">. Симон Ушаков. Ярославская школа иконописи. </w:t>
            </w:r>
            <w:proofErr w:type="spellStart"/>
            <w:r w:rsidRPr="00B473F4">
              <w:rPr>
                <w:rFonts w:ascii="Times New Roman" w:hAnsi="Times New Roman"/>
                <w:sz w:val="24"/>
                <w:szCs w:val="24"/>
              </w:rPr>
              <w:t>Парсунная</w:t>
            </w:r>
            <w:proofErr w:type="spellEnd"/>
            <w:r w:rsidRPr="00B473F4">
              <w:rPr>
                <w:rFonts w:ascii="Times New Roman" w:hAnsi="Times New Roman"/>
                <w:sz w:val="24"/>
                <w:szCs w:val="24"/>
              </w:rPr>
              <w:t xml:space="preserve"> живопись. Летописание и начало книгопечатания. Лицевой свод.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076" w:rsidRPr="00B473F4" w:rsidTr="00026076">
        <w:tc>
          <w:tcPr>
            <w:tcW w:w="993" w:type="dxa"/>
          </w:tcPr>
          <w:p w:rsidR="00026076" w:rsidRDefault="00E1423B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8" w:type="dxa"/>
          </w:tcPr>
          <w:p w:rsidR="00026076" w:rsidRPr="00B473F4" w:rsidRDefault="00B413B8" w:rsidP="0016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Домострой</w:t>
            </w:r>
          </w:p>
        </w:tc>
        <w:tc>
          <w:tcPr>
            <w:tcW w:w="2126" w:type="dxa"/>
          </w:tcPr>
          <w:p w:rsidR="00026076" w:rsidRPr="00B473F4" w:rsidRDefault="00026076" w:rsidP="001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77EF" w:rsidRDefault="002A77EF"/>
    <w:sectPr w:rsidR="002A77EF" w:rsidSect="00026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887"/>
    <w:multiLevelType w:val="hybridMultilevel"/>
    <w:tmpl w:val="0830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7B82"/>
    <w:multiLevelType w:val="hybridMultilevel"/>
    <w:tmpl w:val="D778A97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5AA281A"/>
    <w:multiLevelType w:val="hybridMultilevel"/>
    <w:tmpl w:val="3872F6E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09F08F0"/>
    <w:multiLevelType w:val="hybridMultilevel"/>
    <w:tmpl w:val="31FE5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7634EE"/>
    <w:multiLevelType w:val="hybridMultilevel"/>
    <w:tmpl w:val="75DE4F0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B7B6DB8"/>
    <w:multiLevelType w:val="hybridMultilevel"/>
    <w:tmpl w:val="13E8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FC"/>
    <w:rsid w:val="00026076"/>
    <w:rsid w:val="002A77EF"/>
    <w:rsid w:val="00A43DFC"/>
    <w:rsid w:val="00AC62E3"/>
    <w:rsid w:val="00B413B8"/>
    <w:rsid w:val="00C010BC"/>
    <w:rsid w:val="00D5146C"/>
    <w:rsid w:val="00E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C351"/>
  <w15:chartTrackingRefBased/>
  <w15:docId w15:val="{F0F326E8-436E-4A0A-B9E7-C0C75B30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3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E1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Maxim</cp:lastModifiedBy>
  <cp:revision>6</cp:revision>
  <dcterms:created xsi:type="dcterms:W3CDTF">2020-11-11T15:11:00Z</dcterms:created>
  <dcterms:modified xsi:type="dcterms:W3CDTF">2020-11-20T03:18:00Z</dcterms:modified>
</cp:coreProperties>
</file>