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0455" w:rsidRDefault="00F80644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>Отделение дополнительного образования «Микромир»</w:t>
      </w:r>
    </w:p>
    <w:p w:rsidR="00F80644" w:rsidRPr="00B40455" w:rsidRDefault="00F80644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 xml:space="preserve">1. Программа «Микромир» участвовала в независимой оценке качества образовательной программы на портале </w:t>
      </w:r>
      <w:proofErr w:type="spellStart"/>
      <w:r w:rsidRPr="00B40455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Pr="00B4045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0455">
        <w:rPr>
          <w:rFonts w:ascii="Times New Roman" w:hAnsi="Times New Roman" w:cs="Times New Roman"/>
          <w:sz w:val="24"/>
          <w:szCs w:val="24"/>
          <w:lang w:val="en-US"/>
        </w:rPr>
        <w:t>pfdo</w:t>
      </w:r>
      <w:proofErr w:type="spellEnd"/>
      <w:r w:rsidRPr="00B4045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045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40455">
        <w:rPr>
          <w:rFonts w:ascii="Times New Roman" w:hAnsi="Times New Roman" w:cs="Times New Roman"/>
          <w:sz w:val="24"/>
          <w:szCs w:val="24"/>
        </w:rPr>
        <w:t xml:space="preserve"> с  14 по 23 декабря 2020 года; опрос по качеству программы прошли более 90% обучающихся и их родителей через  личные кабинеты на портале. РМЦ имеет сведения по оценке данной программы.</w:t>
      </w:r>
    </w:p>
    <w:p w:rsidR="00F80644" w:rsidRPr="00B40455" w:rsidRDefault="00F80644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 xml:space="preserve">2. Обучающиеся отделения дополнительного образования «Микромир» ежегодно принимают участие в региональном этапе Всероссийского конкурса юных исследователей окружающей среды. </w:t>
      </w:r>
    </w:p>
    <w:p w:rsidR="00F80644" w:rsidRPr="00B40455" w:rsidRDefault="00F80644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>Результаты:</w:t>
      </w:r>
    </w:p>
    <w:p w:rsidR="00F80644" w:rsidRPr="00B40455" w:rsidRDefault="00F80644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 xml:space="preserve">2017 г. </w:t>
      </w:r>
      <w:r w:rsidR="00B37FBE" w:rsidRPr="00B40455">
        <w:rPr>
          <w:rFonts w:ascii="Times New Roman" w:hAnsi="Times New Roman" w:cs="Times New Roman"/>
          <w:sz w:val="24"/>
          <w:szCs w:val="24"/>
        </w:rPr>
        <w:t>–</w:t>
      </w:r>
      <w:r w:rsidRPr="00B40455">
        <w:rPr>
          <w:rFonts w:ascii="Times New Roman" w:hAnsi="Times New Roman" w:cs="Times New Roman"/>
          <w:sz w:val="24"/>
          <w:szCs w:val="24"/>
        </w:rPr>
        <w:t xml:space="preserve"> </w:t>
      </w:r>
      <w:r w:rsidR="00B37FBE" w:rsidRPr="00B40455">
        <w:rPr>
          <w:rFonts w:ascii="Times New Roman" w:hAnsi="Times New Roman" w:cs="Times New Roman"/>
          <w:sz w:val="24"/>
          <w:szCs w:val="24"/>
        </w:rPr>
        <w:t>2 призера</w:t>
      </w:r>
    </w:p>
    <w:p w:rsidR="00B37FBE" w:rsidRPr="00B40455" w:rsidRDefault="00B37FBE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>2018 г. – 1 участник</w:t>
      </w:r>
    </w:p>
    <w:p w:rsidR="00B37FBE" w:rsidRPr="00B40455" w:rsidRDefault="00B37FBE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>2019 г. – 1 участник, 1 победитель</w:t>
      </w:r>
    </w:p>
    <w:p w:rsidR="00B37FBE" w:rsidRPr="00B40455" w:rsidRDefault="00B37FBE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>2020 г.  – 1 участник</w:t>
      </w:r>
    </w:p>
    <w:p w:rsidR="00B37FBE" w:rsidRPr="00B40455" w:rsidRDefault="00B37FBE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 xml:space="preserve">3. Обучающиеся </w:t>
      </w:r>
      <w:r w:rsidR="00B40455" w:rsidRPr="00B40455">
        <w:rPr>
          <w:rFonts w:ascii="Times New Roman" w:hAnsi="Times New Roman" w:cs="Times New Roman"/>
          <w:sz w:val="24"/>
          <w:szCs w:val="24"/>
        </w:rPr>
        <w:t>отделения дополнительного образования «Микромир» принимают участие в школьном этапе олимпиады по биологии</w:t>
      </w:r>
    </w:p>
    <w:p w:rsidR="00B40455" w:rsidRPr="00B40455" w:rsidRDefault="00B40455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>2018 г – 10 участников</w:t>
      </w:r>
    </w:p>
    <w:p w:rsidR="00B40455" w:rsidRPr="00B40455" w:rsidRDefault="00B40455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>2019 г. - 5 участников</w:t>
      </w:r>
    </w:p>
    <w:p w:rsidR="00B40455" w:rsidRPr="00B40455" w:rsidRDefault="00B40455">
      <w:pPr>
        <w:rPr>
          <w:rFonts w:ascii="Times New Roman" w:hAnsi="Times New Roman" w:cs="Times New Roman"/>
          <w:sz w:val="24"/>
          <w:szCs w:val="24"/>
        </w:rPr>
      </w:pPr>
      <w:r w:rsidRPr="00B40455">
        <w:rPr>
          <w:rFonts w:ascii="Times New Roman" w:hAnsi="Times New Roman" w:cs="Times New Roman"/>
          <w:sz w:val="24"/>
          <w:szCs w:val="24"/>
        </w:rPr>
        <w:t>2020 г. – 7 участников</w:t>
      </w:r>
    </w:p>
    <w:sectPr w:rsidR="00B40455" w:rsidRPr="00B4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644"/>
    <w:rsid w:val="00B37FBE"/>
    <w:rsid w:val="00B40455"/>
    <w:rsid w:val="00F8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Kotenka</dc:creator>
  <cp:keywords/>
  <dc:description/>
  <cp:lastModifiedBy>Kotenka</cp:lastModifiedBy>
  <cp:revision>3</cp:revision>
  <dcterms:created xsi:type="dcterms:W3CDTF">2021-02-07T19:18:00Z</dcterms:created>
  <dcterms:modified xsi:type="dcterms:W3CDTF">2021-02-07T20:02:00Z</dcterms:modified>
</cp:coreProperties>
</file>